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82" w:rsidRPr="002914E2" w:rsidRDefault="002575D3" w:rsidP="002914E2">
      <w:pPr>
        <w:jc w:val="right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2914E2">
        <w:rPr>
          <w:rFonts w:ascii="Times New Roman" w:hAnsi="Times New Roman" w:cs="Times New Roman"/>
          <w:b/>
          <w:i/>
          <w:sz w:val="22"/>
          <w:szCs w:val="22"/>
          <w:u w:val="single"/>
        </w:rPr>
        <w:t>Załącznik nr 4</w:t>
      </w:r>
    </w:p>
    <w:p w:rsidR="00985382" w:rsidRPr="002575D3" w:rsidRDefault="00985382" w:rsidP="00985382">
      <w:pPr>
        <w:pStyle w:val="Tekstprzypisudolnego"/>
        <w:jc w:val="right"/>
        <w:rPr>
          <w:b/>
          <w:i/>
          <w:sz w:val="22"/>
          <w:szCs w:val="22"/>
        </w:rPr>
      </w:pPr>
      <w:r w:rsidRPr="002575D3">
        <w:rPr>
          <w:b/>
          <w:i/>
          <w:sz w:val="22"/>
          <w:szCs w:val="22"/>
        </w:rPr>
        <w:t xml:space="preserve"> - Wzór Wykazu wykonanych robót budowlanych</w:t>
      </w:r>
    </w:p>
    <w:p w:rsidR="002914E2" w:rsidRPr="002A57FB" w:rsidRDefault="0064702C" w:rsidP="002914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Nr postępowania: PERIG Z</w:t>
      </w:r>
      <w:r w:rsidR="003D65CC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.0</w:t>
      </w:r>
      <w:r w:rsidR="003D65CC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.202</w:t>
      </w:r>
      <w:r w:rsidR="003D65CC">
        <w:rPr>
          <w:rFonts w:ascii="Times New Roman" w:hAnsi="Times New Roman"/>
          <w:sz w:val="22"/>
          <w:szCs w:val="22"/>
        </w:rPr>
        <w:t>6</w:t>
      </w:r>
    </w:p>
    <w:p w:rsidR="00D648C9" w:rsidRDefault="00D648C9" w:rsidP="003D65CC">
      <w:pPr>
        <w:pStyle w:val="Tekstprzypisudolnego"/>
        <w:rPr>
          <w:b/>
          <w:sz w:val="22"/>
          <w:szCs w:val="22"/>
        </w:rPr>
      </w:pPr>
    </w:p>
    <w:p w:rsidR="00985382" w:rsidRPr="002575D3" w:rsidRDefault="00985382" w:rsidP="00985382">
      <w:pPr>
        <w:pStyle w:val="Tekstprzypisudolnego"/>
        <w:jc w:val="center"/>
        <w:rPr>
          <w:b/>
          <w:sz w:val="22"/>
          <w:szCs w:val="22"/>
        </w:rPr>
      </w:pPr>
      <w:r w:rsidRPr="002575D3">
        <w:rPr>
          <w:b/>
          <w:sz w:val="22"/>
          <w:szCs w:val="22"/>
        </w:rPr>
        <w:t>Wykaz wykonanych robót budowlanych.</w:t>
      </w:r>
    </w:p>
    <w:p w:rsidR="00985382" w:rsidRPr="002575D3" w:rsidRDefault="00985382" w:rsidP="0098538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85382" w:rsidRPr="002575D3" w:rsidRDefault="00985382" w:rsidP="00985382">
      <w:pPr>
        <w:jc w:val="both"/>
        <w:rPr>
          <w:rFonts w:ascii="Times New Roman" w:hAnsi="Times New Roman" w:cs="Times New Roman"/>
          <w:sz w:val="22"/>
          <w:szCs w:val="22"/>
        </w:rPr>
      </w:pPr>
      <w:r w:rsidRPr="002575D3">
        <w:rPr>
          <w:rFonts w:ascii="Times New Roman" w:hAnsi="Times New Roman" w:cs="Times New Roman"/>
          <w:sz w:val="22"/>
          <w:szCs w:val="22"/>
        </w:rPr>
        <w:t xml:space="preserve">Nazwa </w:t>
      </w:r>
      <w:r w:rsidR="003D65CC">
        <w:rPr>
          <w:rFonts w:ascii="Times New Roman" w:hAnsi="Times New Roman" w:cs="Times New Roman"/>
          <w:b/>
          <w:sz w:val="22"/>
          <w:szCs w:val="22"/>
        </w:rPr>
        <w:t>W</w:t>
      </w:r>
      <w:r w:rsidRPr="002575D3">
        <w:rPr>
          <w:rFonts w:ascii="Times New Roman" w:hAnsi="Times New Roman" w:cs="Times New Roman"/>
          <w:b/>
          <w:sz w:val="22"/>
          <w:szCs w:val="22"/>
        </w:rPr>
        <w:t>ykonawcy</w:t>
      </w:r>
      <w:r w:rsidR="00114934">
        <w:rPr>
          <w:rFonts w:ascii="Times New Roman" w:hAnsi="Times New Roman" w:cs="Times New Roman"/>
          <w:sz w:val="22"/>
          <w:szCs w:val="22"/>
        </w:rPr>
        <w:t xml:space="preserve">: </w:t>
      </w:r>
      <w:r w:rsidR="002575D3" w:rsidRPr="002575D3">
        <w:rPr>
          <w:rFonts w:ascii="Times New Roman" w:hAnsi="Times New Roman" w:cs="Times New Roman"/>
          <w:sz w:val="22"/>
          <w:szCs w:val="22"/>
        </w:rPr>
        <w:t>……………………………………………………….</w:t>
      </w:r>
      <w:r w:rsidRPr="002575D3">
        <w:rPr>
          <w:rFonts w:ascii="Times New Roman" w:hAnsi="Times New Roman" w:cs="Times New Roman"/>
          <w:sz w:val="22"/>
          <w:szCs w:val="22"/>
        </w:rPr>
        <w:t>…………………</w:t>
      </w:r>
    </w:p>
    <w:p w:rsidR="00985382" w:rsidRPr="002575D3" w:rsidRDefault="00985382" w:rsidP="0098538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85382" w:rsidRPr="002575D3" w:rsidRDefault="00114934" w:rsidP="00985382">
      <w:pPr>
        <w:ind w:left="1416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2575D3" w:rsidRPr="002575D3">
        <w:rPr>
          <w:rFonts w:ascii="Times New Roman" w:hAnsi="Times New Roman" w:cs="Times New Roman"/>
          <w:sz w:val="22"/>
          <w:szCs w:val="22"/>
        </w:rPr>
        <w:t>……………………</w:t>
      </w:r>
      <w:r w:rsidR="00985382" w:rsidRPr="002575D3">
        <w:rPr>
          <w:rFonts w:ascii="Times New Roman" w:hAnsi="Times New Roman" w:cs="Times New Roman"/>
          <w:sz w:val="22"/>
          <w:szCs w:val="22"/>
        </w:rPr>
        <w:t>…………………………………………………….</w:t>
      </w:r>
    </w:p>
    <w:p w:rsidR="00985382" w:rsidRPr="002575D3" w:rsidRDefault="00985382" w:rsidP="00985382">
      <w:pPr>
        <w:ind w:firstLine="431"/>
        <w:jc w:val="both"/>
        <w:rPr>
          <w:rFonts w:ascii="Times New Roman" w:hAnsi="Times New Roman" w:cs="Times New Roman"/>
          <w:sz w:val="22"/>
          <w:szCs w:val="22"/>
        </w:rPr>
      </w:pPr>
    </w:p>
    <w:p w:rsidR="00985382" w:rsidRPr="002575D3" w:rsidRDefault="00985382" w:rsidP="00985382">
      <w:pPr>
        <w:jc w:val="both"/>
        <w:rPr>
          <w:rFonts w:ascii="Times New Roman" w:hAnsi="Times New Roman" w:cs="Times New Roman"/>
          <w:sz w:val="22"/>
          <w:szCs w:val="22"/>
        </w:rPr>
      </w:pPr>
      <w:r w:rsidRPr="002575D3">
        <w:rPr>
          <w:rFonts w:ascii="Times New Roman" w:hAnsi="Times New Roman" w:cs="Times New Roman"/>
          <w:sz w:val="22"/>
          <w:szCs w:val="22"/>
        </w:rPr>
        <w:t xml:space="preserve">Adres </w:t>
      </w:r>
      <w:r w:rsidR="003D65CC">
        <w:rPr>
          <w:rFonts w:ascii="Times New Roman" w:hAnsi="Times New Roman" w:cs="Times New Roman"/>
          <w:b/>
          <w:sz w:val="22"/>
          <w:szCs w:val="22"/>
        </w:rPr>
        <w:t>W</w:t>
      </w:r>
      <w:r w:rsidRPr="002575D3">
        <w:rPr>
          <w:rFonts w:ascii="Times New Roman" w:hAnsi="Times New Roman" w:cs="Times New Roman"/>
          <w:b/>
          <w:sz w:val="22"/>
          <w:szCs w:val="22"/>
        </w:rPr>
        <w:t>ykonawcy</w:t>
      </w:r>
      <w:r w:rsidR="00114934">
        <w:rPr>
          <w:rFonts w:ascii="Times New Roman" w:hAnsi="Times New Roman" w:cs="Times New Roman"/>
          <w:sz w:val="22"/>
          <w:szCs w:val="22"/>
        </w:rPr>
        <w:t xml:space="preserve">:  </w:t>
      </w:r>
      <w:r w:rsidRPr="002575D3">
        <w:rPr>
          <w:rFonts w:ascii="Times New Roman" w:hAnsi="Times New Roman" w:cs="Times New Roman"/>
          <w:sz w:val="22"/>
          <w:szCs w:val="22"/>
        </w:rPr>
        <w:t>……………</w:t>
      </w:r>
      <w:r w:rsidR="002575D3" w:rsidRPr="002575D3">
        <w:rPr>
          <w:rFonts w:ascii="Times New Roman" w:hAnsi="Times New Roman" w:cs="Times New Roman"/>
          <w:sz w:val="22"/>
          <w:szCs w:val="22"/>
        </w:rPr>
        <w:t>……………………………………………</w:t>
      </w:r>
      <w:r w:rsidRPr="002575D3">
        <w:rPr>
          <w:rFonts w:ascii="Times New Roman" w:hAnsi="Times New Roman" w:cs="Times New Roman"/>
          <w:sz w:val="22"/>
          <w:szCs w:val="22"/>
        </w:rPr>
        <w:t>……………….</w:t>
      </w:r>
    </w:p>
    <w:p w:rsidR="00985382" w:rsidRPr="002575D3" w:rsidRDefault="00985382" w:rsidP="0098538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85382" w:rsidRPr="002575D3" w:rsidRDefault="002575D3" w:rsidP="00985382">
      <w:pPr>
        <w:ind w:left="1416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575D3">
        <w:rPr>
          <w:rFonts w:ascii="Times New Roman" w:hAnsi="Times New Roman" w:cs="Times New Roman"/>
          <w:sz w:val="22"/>
          <w:szCs w:val="22"/>
        </w:rPr>
        <w:t>………………………………</w:t>
      </w:r>
      <w:r w:rsidR="00985382" w:rsidRPr="002575D3">
        <w:rPr>
          <w:rFonts w:ascii="Times New Roman" w:hAnsi="Times New Roman" w:cs="Times New Roman"/>
          <w:sz w:val="22"/>
          <w:szCs w:val="22"/>
        </w:rPr>
        <w:t>……………………………………..……</w:t>
      </w:r>
    </w:p>
    <w:p w:rsidR="00985382" w:rsidRPr="002575D3" w:rsidRDefault="00985382" w:rsidP="00985382">
      <w:pPr>
        <w:rPr>
          <w:rFonts w:ascii="Times New Roman" w:hAnsi="Times New Roman" w:cs="Times New Roman"/>
          <w:sz w:val="22"/>
          <w:szCs w:val="22"/>
        </w:rPr>
      </w:pPr>
    </w:p>
    <w:p w:rsidR="00985382" w:rsidRPr="003D65CC" w:rsidRDefault="00985382" w:rsidP="003D65CC">
      <w:pPr>
        <w:autoSpaceDE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575D3">
        <w:rPr>
          <w:rFonts w:ascii="Times New Roman" w:hAnsi="Times New Roman" w:cs="Times New Roman"/>
          <w:sz w:val="22"/>
          <w:szCs w:val="22"/>
        </w:rPr>
        <w:t xml:space="preserve">Składając ofertę w </w:t>
      </w:r>
      <w:r w:rsidRPr="002575D3">
        <w:rPr>
          <w:rFonts w:ascii="Times New Roman" w:eastAsia="Lucida Sans Unicode" w:hAnsi="Times New Roman" w:cs="Times New Roman"/>
          <w:sz w:val="22"/>
          <w:szCs w:val="22"/>
        </w:rPr>
        <w:t>postępowaniu o udzielenie zamówienia publicznego prowadzonym w trybie zapytania ofertowego</w:t>
      </w:r>
      <w:r w:rsidRPr="002575D3">
        <w:rPr>
          <w:rFonts w:ascii="Times New Roman" w:hAnsi="Times New Roman" w:cs="Times New Roman"/>
          <w:sz w:val="22"/>
          <w:szCs w:val="22"/>
        </w:rPr>
        <w:t xml:space="preserve"> na: </w:t>
      </w:r>
      <w:r w:rsidR="003D65CC" w:rsidRPr="00E5033D">
        <w:rPr>
          <w:rFonts w:ascii="Times New Roman" w:hAnsi="Times New Roman" w:cs="Times New Roman"/>
          <w:b/>
          <w:sz w:val="22"/>
          <w:szCs w:val="22"/>
        </w:rPr>
        <w:t xml:space="preserve">Wykonanie kanalizacji sanitarnej grawitacyjnej w ramach zadania pn. </w:t>
      </w:r>
      <w:r w:rsidR="003D65CC" w:rsidRPr="00E5033D">
        <w:rPr>
          <w:rFonts w:ascii="Times New Roman" w:hAnsi="Times New Roman" w:cs="Times New Roman"/>
          <w:b/>
          <w:color w:val="auto"/>
          <w:sz w:val="22"/>
          <w:szCs w:val="22"/>
        </w:rPr>
        <w:t>„</w:t>
      </w:r>
      <w:r w:rsidR="003D65CC" w:rsidRPr="00E5033D">
        <w:rPr>
          <w:rFonts w:ascii="Times New Roman" w:hAnsi="Times New Roman" w:cs="Times New Roman"/>
          <w:b/>
          <w:sz w:val="22"/>
          <w:szCs w:val="22"/>
        </w:rPr>
        <w:t>Budowa kanalizacji sanitarnej grawitacyjnej w miejscowości Klejnowo oraz ciśnieniowej wraz z przepompownią ścieków sanitarnych w Klejnowie i pośrednią pompownią ścieków sanitarnych w Podgórzu</w:t>
      </w:r>
      <w:r w:rsidR="003D65CC" w:rsidRPr="00E5033D">
        <w:rPr>
          <w:rFonts w:ascii="Times New Roman" w:hAnsi="Times New Roman" w:cs="Times New Roman"/>
          <w:b/>
          <w:color w:val="auto"/>
          <w:sz w:val="22"/>
          <w:szCs w:val="22"/>
        </w:rPr>
        <w:t>”</w:t>
      </w:r>
      <w:r w:rsidR="003D65CC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2575D3">
        <w:rPr>
          <w:rFonts w:ascii="Times New Roman" w:hAnsi="Times New Roman" w:cs="Times New Roman"/>
          <w:sz w:val="22"/>
          <w:szCs w:val="22"/>
        </w:rPr>
        <w:t>oświadczam/y, że wykonałem/</w:t>
      </w:r>
      <w:proofErr w:type="spellStart"/>
      <w:r w:rsidRPr="002575D3">
        <w:rPr>
          <w:rFonts w:ascii="Times New Roman" w:hAnsi="Times New Roman" w:cs="Times New Roman"/>
          <w:sz w:val="22"/>
          <w:szCs w:val="22"/>
        </w:rPr>
        <w:t>liśmy</w:t>
      </w:r>
      <w:proofErr w:type="spellEnd"/>
      <w:r w:rsidR="002A57FB">
        <w:rPr>
          <w:rFonts w:ascii="Times New Roman" w:hAnsi="Times New Roman" w:cs="Times New Roman"/>
          <w:sz w:val="22"/>
          <w:szCs w:val="22"/>
        </w:rPr>
        <w:t xml:space="preserve"> następujące roboty budowlane:</w:t>
      </w:r>
    </w:p>
    <w:p w:rsidR="001D654F" w:rsidRPr="002575D3" w:rsidRDefault="001D654F" w:rsidP="00985382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247" w:type="dxa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59"/>
        <w:gridCol w:w="2409"/>
        <w:gridCol w:w="1418"/>
        <w:gridCol w:w="1417"/>
        <w:gridCol w:w="1418"/>
        <w:gridCol w:w="2126"/>
      </w:tblGrid>
      <w:tr w:rsidR="00397A08" w:rsidRPr="002575D3" w:rsidTr="00D648C9">
        <w:trPr>
          <w:trHeight w:val="1383"/>
        </w:trPr>
        <w:tc>
          <w:tcPr>
            <w:tcW w:w="459" w:type="dxa"/>
            <w:shd w:val="clear" w:color="auto" w:fill="EEECE1" w:themeFill="background2"/>
            <w:vAlign w:val="center"/>
            <w:hideMark/>
          </w:tcPr>
          <w:p w:rsidR="00397A08" w:rsidRPr="00511061" w:rsidRDefault="00397A08" w:rsidP="00397A08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11061">
              <w:rPr>
                <w:rFonts w:ascii="Times New Roman" w:hAnsi="Times New Roman" w:cs="Times New Roman"/>
                <w:bCs/>
                <w:sz w:val="18"/>
                <w:szCs w:val="18"/>
              </w:rPr>
              <w:t>Lp.</w:t>
            </w:r>
          </w:p>
        </w:tc>
        <w:tc>
          <w:tcPr>
            <w:tcW w:w="2409" w:type="dxa"/>
            <w:shd w:val="clear" w:color="auto" w:fill="EEECE1" w:themeFill="background2"/>
            <w:vAlign w:val="center"/>
            <w:hideMark/>
          </w:tcPr>
          <w:p w:rsidR="00397A08" w:rsidRPr="00D648C9" w:rsidRDefault="00397A08" w:rsidP="00D648C9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1106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Nazwa zadania, w skład którego wchodziły </w:t>
            </w:r>
            <w:r w:rsidRPr="00511061">
              <w:rPr>
                <w:rFonts w:ascii="Times New Roman" w:hAnsi="Times New Roman" w:cs="Times New Roman"/>
                <w:sz w:val="18"/>
                <w:szCs w:val="18"/>
              </w:rPr>
              <w:t xml:space="preserve">roboty związane z budową </w:t>
            </w:r>
            <w:r w:rsidRPr="0051106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kanalizacji sanitarnej lub deszczowej </w:t>
            </w:r>
            <w:r w:rsidR="005F576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lub sieci wodociągowej</w:t>
            </w:r>
          </w:p>
        </w:tc>
        <w:tc>
          <w:tcPr>
            <w:tcW w:w="1418" w:type="dxa"/>
            <w:shd w:val="clear" w:color="auto" w:fill="EEECE1" w:themeFill="background2"/>
            <w:vAlign w:val="center"/>
            <w:hideMark/>
          </w:tcPr>
          <w:p w:rsidR="00397A08" w:rsidRPr="00511061" w:rsidRDefault="00397A08" w:rsidP="00397A08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11061">
              <w:rPr>
                <w:rFonts w:ascii="Times New Roman" w:hAnsi="Times New Roman" w:cs="Times New Roman"/>
                <w:bCs/>
                <w:sz w:val="18"/>
                <w:szCs w:val="18"/>
              </w:rPr>
              <w:t>Termin wykonania robót (rozpoczęcia i zakończenia)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397A08" w:rsidRPr="00FE5BE2" w:rsidRDefault="00397A08" w:rsidP="00397A08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E5BE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Wartość brutto zadania</w:t>
            </w:r>
          </w:p>
        </w:tc>
        <w:tc>
          <w:tcPr>
            <w:tcW w:w="1418" w:type="dxa"/>
            <w:shd w:val="clear" w:color="auto" w:fill="EEECE1" w:themeFill="background2"/>
            <w:vAlign w:val="center"/>
            <w:hideMark/>
          </w:tcPr>
          <w:p w:rsidR="00397A08" w:rsidRPr="00511061" w:rsidRDefault="00397A08" w:rsidP="00397A08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11061">
              <w:rPr>
                <w:rFonts w:ascii="Times New Roman" w:hAnsi="Times New Roman" w:cs="Times New Roman"/>
                <w:bCs/>
                <w:sz w:val="18"/>
                <w:szCs w:val="18"/>
              </w:rPr>
              <w:t>Zamawiający</w:t>
            </w:r>
          </w:p>
          <w:p w:rsidR="00397A08" w:rsidRPr="00511061" w:rsidRDefault="00397A08" w:rsidP="00397A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11061">
              <w:rPr>
                <w:rFonts w:ascii="Times New Roman" w:hAnsi="Times New Roman" w:cs="Times New Roman"/>
                <w:bCs/>
                <w:sz w:val="18"/>
                <w:szCs w:val="18"/>
              </w:rPr>
              <w:t>(nazwa, adres,</w:t>
            </w:r>
          </w:p>
          <w:p w:rsidR="00397A08" w:rsidRPr="00511061" w:rsidRDefault="00397A08" w:rsidP="00397A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11061">
              <w:rPr>
                <w:rFonts w:ascii="Times New Roman" w:hAnsi="Times New Roman" w:cs="Times New Roman"/>
                <w:bCs/>
                <w:sz w:val="18"/>
                <w:szCs w:val="18"/>
              </w:rPr>
              <w:t>telefon)</w:t>
            </w:r>
          </w:p>
        </w:tc>
        <w:tc>
          <w:tcPr>
            <w:tcW w:w="2126" w:type="dxa"/>
            <w:shd w:val="clear" w:color="auto" w:fill="EEECE1" w:themeFill="background2"/>
            <w:vAlign w:val="center"/>
            <w:hideMark/>
          </w:tcPr>
          <w:p w:rsidR="00397A08" w:rsidRDefault="00397A08" w:rsidP="00397A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11061">
              <w:rPr>
                <w:rFonts w:ascii="Times New Roman" w:hAnsi="Times New Roman" w:cs="Times New Roman"/>
                <w:bCs/>
                <w:sz w:val="18"/>
                <w:szCs w:val="18"/>
              </w:rPr>
              <w:t>Nazwa Wykonawcy</w:t>
            </w:r>
          </w:p>
          <w:p w:rsidR="00397A08" w:rsidRPr="00511061" w:rsidRDefault="003D65CC" w:rsidP="00397A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(w przypadku W</w:t>
            </w:r>
            <w:r w:rsidR="00397A08" w:rsidRPr="00511061">
              <w:rPr>
                <w:rFonts w:ascii="Times New Roman" w:hAnsi="Times New Roman" w:cs="Times New Roman"/>
                <w:bCs/>
                <w:sz w:val="18"/>
                <w:szCs w:val="18"/>
              </w:rPr>
              <w:t>ykonawców wspólnie ubiegających się o zamówienie lub innego podmiotu)</w:t>
            </w:r>
          </w:p>
        </w:tc>
      </w:tr>
      <w:tr w:rsidR="00397A08" w:rsidRPr="002575D3" w:rsidTr="00397A08">
        <w:trPr>
          <w:trHeight w:val="933"/>
        </w:trPr>
        <w:tc>
          <w:tcPr>
            <w:tcW w:w="459" w:type="dxa"/>
          </w:tcPr>
          <w:p w:rsidR="00397A08" w:rsidRPr="002575D3" w:rsidRDefault="00397A08" w:rsidP="00F54BFD">
            <w:pPr>
              <w:pStyle w:val="Tekstpodstawowy1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575D3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409" w:type="dxa"/>
          </w:tcPr>
          <w:p w:rsidR="00397A08" w:rsidRPr="002575D3" w:rsidRDefault="00397A08" w:rsidP="00F54BFD">
            <w:pPr>
              <w:pStyle w:val="Tekstpodstawowy1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397A08" w:rsidRPr="002575D3" w:rsidRDefault="00397A08" w:rsidP="00F54BFD">
            <w:pPr>
              <w:pStyle w:val="Tekstpodstawowy1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97A08" w:rsidRPr="002575D3" w:rsidRDefault="00397A08" w:rsidP="00F54BFD">
            <w:pPr>
              <w:pStyle w:val="Tekstpodstawowy1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397A08" w:rsidRPr="002575D3" w:rsidRDefault="00397A08" w:rsidP="00F54BFD">
            <w:pPr>
              <w:pStyle w:val="Tekstpodstawowy1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397A08" w:rsidRPr="002575D3" w:rsidRDefault="00397A08" w:rsidP="00F54BFD">
            <w:pPr>
              <w:pStyle w:val="Tekstpodstawowy1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97A08" w:rsidRPr="002575D3" w:rsidTr="00397A08">
        <w:trPr>
          <w:trHeight w:val="1010"/>
        </w:trPr>
        <w:tc>
          <w:tcPr>
            <w:tcW w:w="459" w:type="dxa"/>
          </w:tcPr>
          <w:p w:rsidR="00397A08" w:rsidRPr="002575D3" w:rsidRDefault="00397A08" w:rsidP="00F54BFD">
            <w:pPr>
              <w:pStyle w:val="Tekstpodstawowy1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575D3">
              <w:rPr>
                <w:rFonts w:ascii="Times New Roman" w:hAnsi="Times New Roman"/>
                <w:sz w:val="22"/>
                <w:szCs w:val="22"/>
              </w:rPr>
              <w:t xml:space="preserve">2. </w:t>
            </w:r>
          </w:p>
        </w:tc>
        <w:tc>
          <w:tcPr>
            <w:tcW w:w="2409" w:type="dxa"/>
          </w:tcPr>
          <w:p w:rsidR="00397A08" w:rsidRPr="002575D3" w:rsidRDefault="00397A08" w:rsidP="00F54BFD">
            <w:pPr>
              <w:pStyle w:val="Tekstpodstawowy1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397A08" w:rsidRPr="002575D3" w:rsidRDefault="00397A08" w:rsidP="00F54BFD">
            <w:pPr>
              <w:pStyle w:val="Tekstpodstawowy1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97A08" w:rsidRPr="002575D3" w:rsidRDefault="00397A08" w:rsidP="00F54BFD">
            <w:pPr>
              <w:pStyle w:val="Tekstpodstawowy1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397A08" w:rsidRPr="002575D3" w:rsidRDefault="00397A08" w:rsidP="00F54BFD">
            <w:pPr>
              <w:pStyle w:val="Tekstpodstawowy1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397A08" w:rsidRPr="002575D3" w:rsidRDefault="00397A08" w:rsidP="00F54BFD">
            <w:pPr>
              <w:pStyle w:val="Tekstpodstawowy1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85382" w:rsidRPr="002575D3" w:rsidRDefault="00985382" w:rsidP="001D654F">
      <w:pPr>
        <w:jc w:val="both"/>
        <w:rPr>
          <w:rFonts w:ascii="Times New Roman" w:hAnsi="Times New Roman" w:cs="Times New Roman"/>
          <w:sz w:val="22"/>
          <w:szCs w:val="22"/>
        </w:rPr>
      </w:pPr>
      <w:r w:rsidRPr="002575D3">
        <w:rPr>
          <w:rFonts w:ascii="Times New Roman" w:hAnsi="Times New Roman" w:cs="Times New Roman"/>
          <w:sz w:val="22"/>
          <w:szCs w:val="22"/>
        </w:rPr>
        <w:t>Uwagi:</w:t>
      </w:r>
    </w:p>
    <w:p w:rsidR="00FD1662" w:rsidRPr="001D654F" w:rsidRDefault="003D65CC" w:rsidP="001D654F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FD1662" w:rsidRPr="001D654F">
        <w:rPr>
          <w:rFonts w:ascii="Times New Roman" w:hAnsi="Times New Roman"/>
        </w:rPr>
        <w:t>ykonawca jest zobowiązany dostarczyć dokument potwierdzający, że roboty zostały wyko</w:t>
      </w:r>
      <w:r w:rsidR="0064702C" w:rsidRPr="001D654F">
        <w:rPr>
          <w:rFonts w:ascii="Times New Roman" w:hAnsi="Times New Roman"/>
        </w:rPr>
        <w:t>nane należycie</w:t>
      </w:r>
      <w:r w:rsidR="00FD1662" w:rsidRPr="001D654F">
        <w:rPr>
          <w:rFonts w:ascii="Times New Roman" w:hAnsi="Times New Roman"/>
        </w:rPr>
        <w:t xml:space="preserve">. Brak dokumentu lub dokument niepotwierdzający, </w:t>
      </w:r>
      <w:r w:rsidR="0064702C" w:rsidRPr="001D654F">
        <w:rPr>
          <w:rFonts w:ascii="Times New Roman" w:hAnsi="Times New Roman"/>
        </w:rPr>
        <w:t>że roboty zostały wykonane należycie</w:t>
      </w:r>
      <w:r w:rsidR="00FD1662" w:rsidRPr="001D654F">
        <w:rPr>
          <w:rFonts w:ascii="Times New Roman" w:hAnsi="Times New Roman"/>
        </w:rPr>
        <w:t xml:space="preserve">, skutkuje nie uznaniem przez </w:t>
      </w:r>
      <w:r>
        <w:rPr>
          <w:rFonts w:ascii="Times New Roman" w:hAnsi="Times New Roman"/>
        </w:rPr>
        <w:t>Zamawiającego</w:t>
      </w:r>
      <w:r w:rsidR="00FD1662" w:rsidRPr="001D654F">
        <w:rPr>
          <w:rFonts w:ascii="Times New Roman" w:hAnsi="Times New Roman"/>
        </w:rPr>
        <w:t xml:space="preserve"> wykonania tej roboty.</w:t>
      </w:r>
    </w:p>
    <w:p w:rsidR="0064702C" w:rsidRPr="001D654F" w:rsidRDefault="0064702C" w:rsidP="001D654F">
      <w:pPr>
        <w:numPr>
          <w:ilvl w:val="0"/>
          <w:numId w:val="3"/>
        </w:numPr>
        <w:tabs>
          <w:tab w:val="center" w:pos="6379"/>
        </w:tabs>
        <w:spacing w:after="200"/>
        <w:ind w:left="284" w:hanging="284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D654F">
        <w:rPr>
          <w:rFonts w:ascii="Times New Roman" w:eastAsia="Times New Roman" w:hAnsi="Times New Roman" w:cs="Times New Roman"/>
          <w:sz w:val="22"/>
          <w:szCs w:val="22"/>
        </w:rPr>
        <w:t>Rodzaj i przedmiot wykonanej roboty powinien być tak opi</w:t>
      </w:r>
      <w:r w:rsidR="001D654F">
        <w:rPr>
          <w:rFonts w:ascii="Times New Roman" w:eastAsia="Times New Roman" w:hAnsi="Times New Roman" w:cs="Times New Roman"/>
          <w:sz w:val="22"/>
          <w:szCs w:val="22"/>
        </w:rPr>
        <w:t xml:space="preserve">sany, by umożliwić </w:t>
      </w:r>
      <w:r w:rsidR="003D65CC">
        <w:rPr>
          <w:rFonts w:ascii="Times New Roman" w:eastAsia="Times New Roman" w:hAnsi="Times New Roman" w:cs="Times New Roman"/>
          <w:sz w:val="22"/>
          <w:szCs w:val="22"/>
        </w:rPr>
        <w:t>Zamawiającemu</w:t>
      </w:r>
      <w:r w:rsidRPr="001D654F">
        <w:rPr>
          <w:rFonts w:ascii="Times New Roman" w:eastAsia="Times New Roman" w:hAnsi="Times New Roman" w:cs="Times New Roman"/>
          <w:sz w:val="22"/>
          <w:szCs w:val="22"/>
        </w:rPr>
        <w:t xml:space="preserve"> ocenę speł</w:t>
      </w:r>
      <w:r w:rsidR="003D65CC">
        <w:rPr>
          <w:rFonts w:ascii="Times New Roman" w:eastAsia="Times New Roman" w:hAnsi="Times New Roman" w:cs="Times New Roman"/>
          <w:sz w:val="22"/>
          <w:szCs w:val="22"/>
        </w:rPr>
        <w:t xml:space="preserve">nienia warunków określonych w </w:t>
      </w:r>
      <w:r w:rsidRPr="001D654F">
        <w:rPr>
          <w:rFonts w:ascii="Times New Roman" w:eastAsia="Times New Roman" w:hAnsi="Times New Roman" w:cs="Times New Roman"/>
          <w:sz w:val="22"/>
          <w:szCs w:val="22"/>
        </w:rPr>
        <w:t>Z</w:t>
      </w:r>
      <w:r w:rsidR="003D65CC">
        <w:rPr>
          <w:rFonts w:ascii="Times New Roman" w:eastAsia="Times New Roman" w:hAnsi="Times New Roman" w:cs="Times New Roman"/>
          <w:sz w:val="22"/>
          <w:szCs w:val="22"/>
        </w:rPr>
        <w:t>apytaniu Ofertowym PERIG ZO.02.2026</w:t>
      </w:r>
      <w:r w:rsidRPr="001D654F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64702C" w:rsidRPr="001D654F" w:rsidRDefault="001D654F" w:rsidP="001D654F">
      <w:pPr>
        <w:numPr>
          <w:ilvl w:val="0"/>
          <w:numId w:val="3"/>
        </w:numPr>
        <w:tabs>
          <w:tab w:val="center" w:pos="6379"/>
        </w:tabs>
        <w:spacing w:after="200"/>
        <w:ind w:left="284" w:hanging="284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 oferty należy dołączyć p</w:t>
      </w:r>
      <w:r w:rsidR="0064702C" w:rsidRPr="001D654F">
        <w:rPr>
          <w:rFonts w:ascii="Times New Roman" w:eastAsia="Times New Roman" w:hAnsi="Times New Roman" w:cs="Times New Roman"/>
          <w:sz w:val="22"/>
          <w:szCs w:val="22"/>
        </w:rPr>
        <w:t>isemne zobowiązan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ie </w:t>
      </w:r>
      <w:r w:rsidR="003D65CC">
        <w:rPr>
          <w:rFonts w:ascii="Times New Roman" w:eastAsia="Times New Roman" w:hAnsi="Times New Roman" w:cs="Times New Roman"/>
          <w:sz w:val="22"/>
          <w:szCs w:val="22"/>
        </w:rPr>
        <w:t>innych podmiotów do oddania W</w:t>
      </w:r>
      <w:r w:rsidR="0064702C" w:rsidRPr="001D654F">
        <w:rPr>
          <w:rFonts w:ascii="Times New Roman" w:eastAsia="Times New Roman" w:hAnsi="Times New Roman" w:cs="Times New Roman"/>
          <w:sz w:val="22"/>
          <w:szCs w:val="22"/>
        </w:rPr>
        <w:t>ykonawcy do dyspozycji niezbędnych zasobów na okres korzystania z nich prz</w:t>
      </w:r>
      <w:r>
        <w:rPr>
          <w:rFonts w:ascii="Times New Roman" w:eastAsia="Times New Roman" w:hAnsi="Times New Roman" w:cs="Times New Roman"/>
          <w:sz w:val="22"/>
          <w:szCs w:val="22"/>
        </w:rPr>
        <w:t>y w</w:t>
      </w:r>
      <w:r w:rsidR="003D65CC">
        <w:rPr>
          <w:rFonts w:ascii="Times New Roman" w:eastAsia="Times New Roman" w:hAnsi="Times New Roman" w:cs="Times New Roman"/>
          <w:sz w:val="22"/>
          <w:szCs w:val="22"/>
        </w:rPr>
        <w:t>ykonaniu zamówienia, jeżeli W</w:t>
      </w:r>
      <w:r w:rsidR="0064702C" w:rsidRPr="001D654F">
        <w:rPr>
          <w:rFonts w:ascii="Times New Roman" w:eastAsia="Times New Roman" w:hAnsi="Times New Roman" w:cs="Times New Roman"/>
          <w:sz w:val="22"/>
          <w:szCs w:val="22"/>
        </w:rPr>
        <w:t>ykonawca będzie polegał na zdolnościach technicznych lub zawodowych innych podmiotów.</w:t>
      </w:r>
    </w:p>
    <w:p w:rsidR="0064702C" w:rsidRPr="001D654F" w:rsidRDefault="0064702C" w:rsidP="001D654F">
      <w:pPr>
        <w:numPr>
          <w:ilvl w:val="0"/>
          <w:numId w:val="3"/>
        </w:numPr>
        <w:tabs>
          <w:tab w:val="center" w:pos="6379"/>
        </w:tabs>
        <w:spacing w:after="120"/>
        <w:ind w:left="284" w:hanging="284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D654F">
        <w:rPr>
          <w:rFonts w:ascii="Times New Roman" w:eastAsia="Times New Roman" w:hAnsi="Times New Roman" w:cs="Times New Roman"/>
          <w:sz w:val="22"/>
          <w:szCs w:val="22"/>
        </w:rPr>
        <w:t>W przyp</w:t>
      </w:r>
      <w:r w:rsidR="001D654F">
        <w:rPr>
          <w:rFonts w:ascii="Times New Roman" w:eastAsia="Times New Roman" w:hAnsi="Times New Roman" w:cs="Times New Roman"/>
          <w:sz w:val="22"/>
          <w:szCs w:val="22"/>
        </w:rPr>
        <w:t>adk</w:t>
      </w:r>
      <w:r w:rsidR="003D65CC">
        <w:rPr>
          <w:rFonts w:ascii="Times New Roman" w:eastAsia="Times New Roman" w:hAnsi="Times New Roman" w:cs="Times New Roman"/>
          <w:sz w:val="22"/>
          <w:szCs w:val="22"/>
        </w:rPr>
        <w:t>u składania oferty wspólnej W</w:t>
      </w:r>
      <w:r w:rsidRPr="001D654F">
        <w:rPr>
          <w:rFonts w:ascii="Times New Roman" w:eastAsia="Times New Roman" w:hAnsi="Times New Roman" w:cs="Times New Roman"/>
          <w:sz w:val="22"/>
          <w:szCs w:val="22"/>
        </w:rPr>
        <w:t>ykonawcy składają jeden wspólny wykaz podpisany przez ustanowionego do reprezentowania w postępowaniu Pełnomocnik</w:t>
      </w:r>
      <w:r w:rsidR="001D654F">
        <w:rPr>
          <w:rFonts w:ascii="Times New Roman" w:eastAsia="Times New Roman" w:hAnsi="Times New Roman" w:cs="Times New Roman"/>
          <w:sz w:val="22"/>
          <w:szCs w:val="22"/>
        </w:rPr>
        <w:t>a l</w:t>
      </w:r>
      <w:r w:rsidR="003D65CC">
        <w:rPr>
          <w:rFonts w:ascii="Times New Roman" w:eastAsia="Times New Roman" w:hAnsi="Times New Roman" w:cs="Times New Roman"/>
          <w:sz w:val="22"/>
          <w:szCs w:val="22"/>
        </w:rPr>
        <w:t>ub łącznie przez wszystkich W</w:t>
      </w:r>
      <w:r w:rsidRPr="001D654F">
        <w:rPr>
          <w:rFonts w:ascii="Times New Roman" w:eastAsia="Times New Roman" w:hAnsi="Times New Roman" w:cs="Times New Roman"/>
          <w:sz w:val="22"/>
          <w:szCs w:val="22"/>
        </w:rPr>
        <w:t>ykonawców składający wspólną ofertę.</w:t>
      </w:r>
    </w:p>
    <w:p w:rsidR="0064702C" w:rsidRPr="006972D1" w:rsidRDefault="0064702C" w:rsidP="0064702C">
      <w:pPr>
        <w:rPr>
          <w:rFonts w:ascii="Arial" w:eastAsia="Times New Roman" w:hAnsi="Arial" w:cs="Arial"/>
          <w:sz w:val="18"/>
        </w:rPr>
      </w:pPr>
    </w:p>
    <w:p w:rsidR="00985382" w:rsidRPr="002575D3" w:rsidRDefault="00985382" w:rsidP="00FD1662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2914E2" w:rsidRDefault="002914E2" w:rsidP="003D65CC">
      <w:pPr>
        <w:rPr>
          <w:rFonts w:ascii="Times New Roman" w:hAnsi="Times New Roman" w:cs="Times New Roman"/>
          <w:b/>
          <w:u w:val="single"/>
        </w:rPr>
      </w:pPr>
    </w:p>
    <w:p w:rsidR="00B02D81" w:rsidRDefault="00B02D81" w:rsidP="003D65CC">
      <w:pPr>
        <w:rPr>
          <w:rFonts w:ascii="Times New Roman" w:hAnsi="Times New Roman" w:cs="Times New Roman"/>
          <w:b/>
          <w:u w:val="single"/>
        </w:rPr>
      </w:pPr>
    </w:p>
    <w:p w:rsidR="00D648C9" w:rsidRPr="002575D3" w:rsidRDefault="00D648C9" w:rsidP="00985382">
      <w:pPr>
        <w:jc w:val="right"/>
        <w:rPr>
          <w:rFonts w:ascii="Times New Roman" w:hAnsi="Times New Roman" w:cs="Times New Roman"/>
          <w:b/>
          <w:u w:val="single"/>
        </w:rPr>
      </w:pPr>
    </w:p>
    <w:p w:rsidR="00985382" w:rsidRPr="002575D3" w:rsidRDefault="0064702C" w:rsidP="0098538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………</w:t>
      </w:r>
      <w:r w:rsidR="00985382" w:rsidRPr="002575D3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</w:t>
      </w:r>
      <w:r w:rsidR="002575D3">
        <w:rPr>
          <w:rFonts w:ascii="Times New Roman" w:hAnsi="Times New Roman" w:cs="Times New Roman"/>
        </w:rPr>
        <w:t xml:space="preserve">              </w:t>
      </w:r>
      <w:r w:rsidR="00985382" w:rsidRPr="002575D3">
        <w:rPr>
          <w:rFonts w:ascii="Times New Roman" w:hAnsi="Times New Roman" w:cs="Times New Roman"/>
        </w:rPr>
        <w:t xml:space="preserve">     </w:t>
      </w:r>
      <w:r w:rsidR="002575D3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……….</w:t>
      </w:r>
      <w:r w:rsidR="002575D3">
        <w:rPr>
          <w:rFonts w:ascii="Times New Roman" w:hAnsi="Times New Roman" w:cs="Times New Roman"/>
          <w:sz w:val="22"/>
          <w:szCs w:val="22"/>
        </w:rPr>
        <w:t>………………</w:t>
      </w:r>
      <w:r w:rsidR="00985382" w:rsidRPr="002575D3">
        <w:rPr>
          <w:rFonts w:ascii="Times New Roman" w:hAnsi="Times New Roman" w:cs="Times New Roman"/>
          <w:sz w:val="22"/>
          <w:szCs w:val="22"/>
        </w:rPr>
        <w:t>……..</w:t>
      </w:r>
    </w:p>
    <w:p w:rsidR="00985382" w:rsidRPr="002575D3" w:rsidRDefault="00985382" w:rsidP="00985382">
      <w:pPr>
        <w:shd w:val="clear" w:color="auto" w:fill="FFFFFF"/>
        <w:spacing w:before="10"/>
        <w:ind w:left="4678" w:hanging="4416"/>
        <w:rPr>
          <w:rFonts w:ascii="Times New Roman" w:hAnsi="Times New Roman" w:cs="Times New Roman"/>
          <w:i/>
          <w:spacing w:val="-1"/>
          <w:sz w:val="22"/>
          <w:szCs w:val="22"/>
        </w:rPr>
      </w:pPr>
      <w:r w:rsidRPr="002575D3">
        <w:rPr>
          <w:rFonts w:ascii="Times New Roman" w:hAnsi="Times New Roman" w:cs="Times New Roman"/>
          <w:i/>
          <w:spacing w:val="-1"/>
          <w:sz w:val="22"/>
          <w:szCs w:val="22"/>
        </w:rPr>
        <w:t xml:space="preserve">               </w:t>
      </w:r>
      <w:r w:rsidR="005A39C0" w:rsidRPr="002575D3">
        <w:rPr>
          <w:rFonts w:ascii="Times New Roman" w:hAnsi="Times New Roman" w:cs="Times New Roman"/>
          <w:i/>
          <w:spacing w:val="-1"/>
          <w:sz w:val="22"/>
          <w:szCs w:val="22"/>
        </w:rPr>
        <w:t>M</w:t>
      </w:r>
      <w:r w:rsidR="0064702C">
        <w:rPr>
          <w:rFonts w:ascii="Times New Roman" w:hAnsi="Times New Roman" w:cs="Times New Roman"/>
          <w:i/>
          <w:spacing w:val="-1"/>
          <w:sz w:val="22"/>
          <w:szCs w:val="22"/>
        </w:rPr>
        <w:t xml:space="preserve">iejscowość, data </w:t>
      </w:r>
      <w:r w:rsidR="0064702C">
        <w:rPr>
          <w:rFonts w:ascii="Times New Roman" w:hAnsi="Times New Roman" w:cs="Times New Roman"/>
          <w:i/>
          <w:spacing w:val="-1"/>
          <w:sz w:val="22"/>
          <w:szCs w:val="22"/>
        </w:rPr>
        <w:tab/>
      </w:r>
      <w:r w:rsidRPr="002575D3">
        <w:rPr>
          <w:rFonts w:ascii="Times New Roman" w:hAnsi="Times New Roman" w:cs="Times New Roman"/>
          <w:i/>
          <w:spacing w:val="-1"/>
          <w:sz w:val="22"/>
          <w:szCs w:val="22"/>
        </w:rPr>
        <w:t xml:space="preserve"> Pieczęć </w:t>
      </w:r>
      <w:r w:rsidR="003D65CC">
        <w:rPr>
          <w:rFonts w:ascii="Times New Roman" w:hAnsi="Times New Roman" w:cs="Times New Roman"/>
          <w:b/>
          <w:i/>
          <w:spacing w:val="-1"/>
          <w:sz w:val="22"/>
          <w:szCs w:val="22"/>
        </w:rPr>
        <w:t>W</w:t>
      </w:r>
      <w:r w:rsidRPr="002575D3">
        <w:rPr>
          <w:rFonts w:ascii="Times New Roman" w:hAnsi="Times New Roman" w:cs="Times New Roman"/>
          <w:b/>
          <w:i/>
          <w:spacing w:val="-1"/>
          <w:sz w:val="22"/>
          <w:szCs w:val="22"/>
        </w:rPr>
        <w:t>ykonawcy</w:t>
      </w:r>
      <w:r w:rsidRPr="002575D3">
        <w:rPr>
          <w:rFonts w:ascii="Times New Roman" w:hAnsi="Times New Roman" w:cs="Times New Roman"/>
          <w:i/>
          <w:spacing w:val="-1"/>
          <w:sz w:val="22"/>
          <w:szCs w:val="22"/>
        </w:rPr>
        <w:t xml:space="preserve">, podpis osoby/osób   </w:t>
      </w:r>
    </w:p>
    <w:p w:rsidR="00AB1F2F" w:rsidRPr="00B253EC" w:rsidRDefault="0064702C" w:rsidP="0064702C">
      <w:pPr>
        <w:shd w:val="clear" w:color="auto" w:fill="FFFFFF"/>
        <w:spacing w:before="10"/>
        <w:ind w:left="3540" w:firstLine="708"/>
        <w:rPr>
          <w:rFonts w:ascii="Times New Roman" w:hAnsi="Times New Roman" w:cs="Times New Roman"/>
          <w:i/>
          <w:spacing w:val="-1"/>
          <w:sz w:val="22"/>
          <w:szCs w:val="22"/>
        </w:rPr>
      </w:pPr>
      <w:r>
        <w:rPr>
          <w:rFonts w:ascii="Times New Roman" w:hAnsi="Times New Roman" w:cs="Times New Roman"/>
          <w:i/>
          <w:spacing w:val="-1"/>
          <w:sz w:val="22"/>
          <w:szCs w:val="22"/>
        </w:rPr>
        <w:t xml:space="preserve">   </w:t>
      </w:r>
      <w:r w:rsidR="00985382" w:rsidRPr="002575D3">
        <w:rPr>
          <w:rFonts w:ascii="Times New Roman" w:hAnsi="Times New Roman" w:cs="Times New Roman"/>
          <w:i/>
          <w:spacing w:val="-1"/>
          <w:sz w:val="22"/>
          <w:szCs w:val="22"/>
        </w:rPr>
        <w:t xml:space="preserve">upoważnionych do </w:t>
      </w:r>
      <w:r w:rsidR="00985382" w:rsidRPr="002575D3">
        <w:rPr>
          <w:rFonts w:ascii="Times New Roman" w:hAnsi="Times New Roman" w:cs="Times New Roman"/>
          <w:i/>
          <w:sz w:val="22"/>
          <w:szCs w:val="22"/>
        </w:rPr>
        <w:t xml:space="preserve">reprezentowania </w:t>
      </w:r>
      <w:r w:rsidR="003D65CC">
        <w:rPr>
          <w:rFonts w:ascii="Times New Roman" w:hAnsi="Times New Roman" w:cs="Times New Roman"/>
          <w:b/>
          <w:i/>
          <w:sz w:val="22"/>
          <w:szCs w:val="22"/>
        </w:rPr>
        <w:t>W</w:t>
      </w:r>
      <w:r w:rsidR="00985382" w:rsidRPr="002575D3">
        <w:rPr>
          <w:rFonts w:ascii="Times New Roman" w:hAnsi="Times New Roman" w:cs="Times New Roman"/>
          <w:b/>
          <w:i/>
          <w:sz w:val="22"/>
          <w:szCs w:val="22"/>
        </w:rPr>
        <w:t>ykonawcy</w:t>
      </w:r>
    </w:p>
    <w:sectPr w:rsidR="00AB1F2F" w:rsidRPr="00B253EC" w:rsidSect="003D65CC">
      <w:footerReference w:type="default" r:id="rId7"/>
      <w:headerReference w:type="first" r:id="rId8"/>
      <w:footerReference w:type="first" r:id="rId9"/>
      <w:pgSz w:w="11906" w:h="16838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3D9" w:rsidRDefault="003433D9" w:rsidP="0064702C">
      <w:r>
        <w:separator/>
      </w:r>
    </w:p>
  </w:endnote>
  <w:endnote w:type="continuationSeparator" w:id="0">
    <w:p w:rsidR="003433D9" w:rsidRDefault="003433D9" w:rsidP="00647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02C" w:rsidRPr="007A56C0" w:rsidRDefault="0064702C" w:rsidP="0064702C">
    <w:pPr>
      <w:jc w:val="center"/>
      <w:rPr>
        <w:rFonts w:ascii="Arial" w:hAnsi="Arial" w:cs="Arial"/>
        <w:sz w:val="16"/>
        <w:szCs w:val="16"/>
      </w:rPr>
    </w:pPr>
    <w:bookmarkStart w:id="0" w:name="_Hlk140817047"/>
    <w:bookmarkStart w:id="1" w:name="_Hlk140817048"/>
    <w:bookmarkStart w:id="2" w:name="_Hlk140817482"/>
    <w:bookmarkStart w:id="3" w:name="_Hlk140817483"/>
    <w:r>
      <w:rPr>
        <w:rFonts w:ascii="Arial" w:hAnsi="Arial" w:cs="Arial"/>
        <w:sz w:val="16"/>
        <w:szCs w:val="16"/>
      </w:rPr>
      <w:t>PERIG ZP.04.2023</w:t>
    </w:r>
    <w:r w:rsidR="00CE7391" w:rsidRPr="00CE7391">
      <w:rPr>
        <w:rFonts w:ascii="Arial" w:hAnsi="Arial" w:cs="Arial"/>
        <w:color w:val="5D8D2E"/>
        <w:kern w:val="80"/>
        <w:sz w:val="16"/>
        <w:szCs w:val="16"/>
      </w:rPr>
      <w:pict>
        <v:rect id="_x0000_i1025" style="width:504.6pt;height:1pt" o:hrstd="t" o:hrnoshade="t" o:hr="t" fillcolor="#5d8d2e" stroked="f"/>
      </w:pict>
    </w:r>
    <w:r w:rsidRPr="00CA15D2">
      <w:rPr>
        <w:rFonts w:ascii="Arial" w:hAnsi="Arial"/>
        <w:sz w:val="16"/>
        <w:szCs w:val="16"/>
      </w:rPr>
      <w:t>Przedsiębiorstwo</w:t>
    </w:r>
    <w:r w:rsidRPr="00CA15D2">
      <w:rPr>
        <w:rFonts w:ascii="Arial" w:hAnsi="Arial"/>
        <w:bCs/>
        <w:sz w:val="16"/>
        <w:szCs w:val="16"/>
      </w:rPr>
      <w:t xml:space="preserve"> Eksploatacji i Rozwoju Infrastruktury Gospodarczej Sp. z o. o., Młoteczno 12A</w:t>
    </w:r>
    <w:r>
      <w:rPr>
        <w:rFonts w:ascii="Arial" w:hAnsi="Arial"/>
        <w:bCs/>
        <w:sz w:val="16"/>
        <w:szCs w:val="16"/>
      </w:rPr>
      <w:t>,</w:t>
    </w:r>
    <w:r w:rsidRPr="00CA15D2">
      <w:rPr>
        <w:rFonts w:ascii="Arial" w:hAnsi="Arial"/>
        <w:bCs/>
        <w:sz w:val="16"/>
        <w:szCs w:val="16"/>
      </w:rPr>
      <w:t xml:space="preserve"> 14-500 Braniewo</w:t>
    </w:r>
    <w:r>
      <w:rPr>
        <w:rFonts w:ascii="Arial" w:hAnsi="Arial"/>
        <w:bCs/>
        <w:sz w:val="16"/>
        <w:szCs w:val="16"/>
      </w:rPr>
      <w:t>,</w:t>
    </w:r>
  </w:p>
  <w:p w:rsidR="0064702C" w:rsidRPr="0064702C" w:rsidRDefault="0064702C" w:rsidP="0064702C">
    <w:pPr>
      <w:jc w:val="center"/>
      <w:rPr>
        <w:rFonts w:ascii="Arial" w:hAnsi="Arial"/>
        <w:bCs/>
        <w:sz w:val="16"/>
        <w:szCs w:val="16"/>
      </w:rPr>
    </w:pPr>
    <w:r w:rsidRPr="001D5D18">
      <w:rPr>
        <w:rFonts w:ascii="Arial" w:hAnsi="Arial"/>
        <w:bCs/>
        <w:sz w:val="16"/>
        <w:szCs w:val="16"/>
      </w:rPr>
      <w:t>tel. 55 243 28 55</w:t>
    </w:r>
    <w:bookmarkEnd w:id="0"/>
    <w:bookmarkEnd w:id="1"/>
    <w:bookmarkEnd w:id="2"/>
    <w:bookmarkEnd w:id="3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5CC" w:rsidRPr="00CA15D2" w:rsidRDefault="003D65CC" w:rsidP="003D65CC">
    <w:pPr>
      <w:jc w:val="center"/>
      <w:rPr>
        <w:rFonts w:ascii="Arial" w:hAnsi="Arial"/>
        <w:sz w:val="16"/>
        <w:szCs w:val="16"/>
      </w:rPr>
    </w:pPr>
    <w:bookmarkStart w:id="4" w:name="_Hlk111207051"/>
    <w:bookmarkStart w:id="5" w:name="_Hlk111207052"/>
    <w:r>
      <w:rPr>
        <w:rFonts w:ascii="Arial" w:hAnsi="Arial" w:cs="Arial"/>
        <w:sz w:val="16"/>
        <w:szCs w:val="16"/>
      </w:rPr>
      <w:t>PERIG Z</w:t>
    </w:r>
    <w:r w:rsidR="006A3316">
      <w:rPr>
        <w:rFonts w:ascii="Arial" w:hAnsi="Arial" w:cs="Arial"/>
        <w:sz w:val="16"/>
        <w:szCs w:val="16"/>
      </w:rPr>
      <w:t>O</w:t>
    </w:r>
    <w:r>
      <w:rPr>
        <w:rFonts w:ascii="Arial" w:hAnsi="Arial" w:cs="Arial"/>
        <w:sz w:val="16"/>
        <w:szCs w:val="16"/>
      </w:rPr>
      <w:t>.02.2026</w:t>
    </w:r>
    <w:r w:rsidR="00CE7391" w:rsidRPr="00CE7391">
      <w:rPr>
        <w:rFonts w:ascii="Arial" w:hAnsi="Arial" w:cs="Arial"/>
        <w:color w:val="5D8D2E"/>
        <w:kern w:val="80"/>
        <w:sz w:val="16"/>
        <w:szCs w:val="16"/>
      </w:rPr>
      <w:pict>
        <v:rect id="_x0000_i1026" style="width:504.6pt;height:1pt" o:hrstd="t" o:hrnoshade="t" o:hr="t" fillcolor="#5d8d2e" stroked="f"/>
      </w:pict>
    </w:r>
    <w:r w:rsidRPr="00CA15D2">
      <w:rPr>
        <w:rFonts w:ascii="Arial" w:hAnsi="Arial"/>
        <w:sz w:val="16"/>
        <w:szCs w:val="16"/>
      </w:rPr>
      <w:t>Przedsiębiorstwo</w:t>
    </w:r>
    <w:r w:rsidRPr="00CA15D2">
      <w:rPr>
        <w:rFonts w:ascii="Arial" w:hAnsi="Arial"/>
        <w:bCs/>
        <w:sz w:val="16"/>
        <w:szCs w:val="16"/>
      </w:rPr>
      <w:t xml:space="preserve"> Eksploatacji i Rozwoju Infrastruktury Gospodarczej Sp. z o. o., Młoteczno 12A</w:t>
    </w:r>
    <w:r>
      <w:rPr>
        <w:rFonts w:ascii="Arial" w:hAnsi="Arial"/>
        <w:bCs/>
        <w:sz w:val="16"/>
        <w:szCs w:val="16"/>
      </w:rPr>
      <w:t>,</w:t>
    </w:r>
    <w:r w:rsidRPr="00CA15D2">
      <w:rPr>
        <w:rFonts w:ascii="Arial" w:hAnsi="Arial"/>
        <w:bCs/>
        <w:sz w:val="16"/>
        <w:szCs w:val="16"/>
      </w:rPr>
      <w:t xml:space="preserve"> 14-500 Braniewo</w:t>
    </w:r>
    <w:r>
      <w:rPr>
        <w:rFonts w:ascii="Arial" w:hAnsi="Arial"/>
        <w:bCs/>
        <w:sz w:val="16"/>
        <w:szCs w:val="16"/>
      </w:rPr>
      <w:t>,</w:t>
    </w:r>
  </w:p>
  <w:p w:rsidR="003D65CC" w:rsidRPr="003D65CC" w:rsidRDefault="003D65CC" w:rsidP="003D65CC">
    <w:pPr>
      <w:jc w:val="center"/>
      <w:rPr>
        <w:rFonts w:ascii="Arial" w:hAnsi="Arial"/>
        <w:bCs/>
        <w:sz w:val="16"/>
        <w:szCs w:val="16"/>
      </w:rPr>
    </w:pPr>
    <w:r w:rsidRPr="001D5D18">
      <w:rPr>
        <w:rFonts w:ascii="Arial" w:hAnsi="Arial"/>
        <w:bCs/>
        <w:sz w:val="16"/>
        <w:szCs w:val="16"/>
      </w:rPr>
      <w:t>tel. 55 243 28 55</w:t>
    </w:r>
    <w:bookmarkEnd w:id="4"/>
    <w:bookmarkEnd w:id="5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3D9" w:rsidRDefault="003433D9" w:rsidP="0064702C">
      <w:r>
        <w:separator/>
      </w:r>
    </w:p>
  </w:footnote>
  <w:footnote w:type="continuationSeparator" w:id="0">
    <w:p w:rsidR="003433D9" w:rsidRDefault="003433D9" w:rsidP="006470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5CC" w:rsidRDefault="003D65CC" w:rsidP="003D65CC">
    <w:pPr>
      <w:pStyle w:val="Nagwek"/>
      <w:jc w:val="center"/>
    </w:pPr>
    <w:r w:rsidRPr="003D65CC">
      <w:rPr>
        <w:noProof/>
      </w:rPr>
      <w:drawing>
        <wp:inline distT="0" distB="0" distL="0" distR="0">
          <wp:extent cx="5760085" cy="691210"/>
          <wp:effectExtent l="19050" t="0" r="0" b="0"/>
          <wp:docPr id="8" name="Obraz 1" descr="Logociągi z herb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iągi z herbam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229A5"/>
    <w:multiLevelType w:val="hybridMultilevel"/>
    <w:tmpl w:val="AF2CB8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121C31"/>
    <w:multiLevelType w:val="hybridMultilevel"/>
    <w:tmpl w:val="09149B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812021F"/>
    <w:multiLevelType w:val="multilevel"/>
    <w:tmpl w:val="B844AF64"/>
    <w:lvl w:ilvl="0">
      <w:start w:val="1"/>
      <w:numFmt w:val="decimal"/>
      <w:pStyle w:val="Nagwek1"/>
      <w:suff w:val="space"/>
      <w:lvlText w:val="Rozdział %1"/>
      <w:lvlJc w:val="left"/>
      <w:pPr>
        <w:ind w:left="1985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3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/>
  <w:rsids>
    <w:rsidRoot w:val="00AB1F2F"/>
    <w:rsid w:val="00114934"/>
    <w:rsid w:val="001257DF"/>
    <w:rsid w:val="00180B24"/>
    <w:rsid w:val="001A2C5B"/>
    <w:rsid w:val="001B288C"/>
    <w:rsid w:val="001D654F"/>
    <w:rsid w:val="001E4BC0"/>
    <w:rsid w:val="0025179B"/>
    <w:rsid w:val="002575D3"/>
    <w:rsid w:val="002914E2"/>
    <w:rsid w:val="002A57FB"/>
    <w:rsid w:val="002B510C"/>
    <w:rsid w:val="00300AB8"/>
    <w:rsid w:val="00300C75"/>
    <w:rsid w:val="003433D9"/>
    <w:rsid w:val="00397A08"/>
    <w:rsid w:val="003D65CC"/>
    <w:rsid w:val="00511061"/>
    <w:rsid w:val="005A39C0"/>
    <w:rsid w:val="005A6CEA"/>
    <w:rsid w:val="005E790F"/>
    <w:rsid w:val="005F5761"/>
    <w:rsid w:val="006236A5"/>
    <w:rsid w:val="0064702C"/>
    <w:rsid w:val="006A3316"/>
    <w:rsid w:val="006A5E5E"/>
    <w:rsid w:val="006C5C3F"/>
    <w:rsid w:val="00734515"/>
    <w:rsid w:val="007A6348"/>
    <w:rsid w:val="007F7C5D"/>
    <w:rsid w:val="00882AA9"/>
    <w:rsid w:val="008B6F15"/>
    <w:rsid w:val="00985382"/>
    <w:rsid w:val="00987CF2"/>
    <w:rsid w:val="00A677A1"/>
    <w:rsid w:val="00A74B1D"/>
    <w:rsid w:val="00AB1F2F"/>
    <w:rsid w:val="00AD1190"/>
    <w:rsid w:val="00B02D81"/>
    <w:rsid w:val="00B253EC"/>
    <w:rsid w:val="00C868E4"/>
    <w:rsid w:val="00CE4F2C"/>
    <w:rsid w:val="00CE7391"/>
    <w:rsid w:val="00D648C9"/>
    <w:rsid w:val="00E441BE"/>
    <w:rsid w:val="00E6296B"/>
    <w:rsid w:val="00E91BF0"/>
    <w:rsid w:val="00F46819"/>
    <w:rsid w:val="00F51D56"/>
    <w:rsid w:val="00F54BFD"/>
    <w:rsid w:val="00FD1662"/>
    <w:rsid w:val="00FE5BE2"/>
    <w:rsid w:val="00FF5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1F2F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85382"/>
    <w:pPr>
      <w:keepNext/>
      <w:numPr>
        <w:numId w:val="1"/>
      </w:numPr>
      <w:outlineLvl w:val="0"/>
    </w:pPr>
    <w:rPr>
      <w:rFonts w:ascii="Univers-PL" w:eastAsia="Times New Roman" w:hAnsi="Univers-PL" w:cs="Times New Roman"/>
      <w:color w:val="auto"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985382"/>
    <w:pPr>
      <w:keepNext/>
      <w:numPr>
        <w:ilvl w:val="1"/>
        <w:numId w:val="1"/>
      </w:numPr>
      <w:outlineLvl w:val="1"/>
    </w:pPr>
    <w:rPr>
      <w:rFonts w:ascii="Univers-PL" w:eastAsia="Times New Roman" w:hAnsi="Univers-PL" w:cs="Times New Roman"/>
      <w:b/>
      <w:color w:val="auto"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985382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985382"/>
    <w:pPr>
      <w:keepNext/>
      <w:numPr>
        <w:ilvl w:val="3"/>
        <w:numId w:val="1"/>
      </w:numPr>
      <w:outlineLvl w:val="3"/>
    </w:pPr>
    <w:rPr>
      <w:rFonts w:ascii="Univers-PL" w:eastAsia="Times New Roman" w:hAnsi="Univers-PL" w:cs="Times New Roman"/>
      <w:i/>
      <w:color w:val="auto"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985382"/>
    <w:pPr>
      <w:numPr>
        <w:ilvl w:val="4"/>
        <w:numId w:val="1"/>
      </w:numPr>
      <w:spacing w:before="240" w:after="60"/>
      <w:outlineLvl w:val="4"/>
    </w:pPr>
    <w:rPr>
      <w:rFonts w:ascii="Univers-PL" w:eastAsia="Times New Roman" w:hAnsi="Univers-PL" w:cs="Times New Roman"/>
      <w:b/>
      <w:i/>
      <w:color w:val="auto"/>
      <w:sz w:val="26"/>
      <w:szCs w:val="20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985382"/>
    <w:pPr>
      <w:numPr>
        <w:ilvl w:val="5"/>
        <w:numId w:val="1"/>
      </w:numPr>
      <w:spacing w:before="240" w:after="60"/>
      <w:outlineLvl w:val="5"/>
    </w:pPr>
    <w:rPr>
      <w:rFonts w:ascii="Univers-PL" w:eastAsia="Times New Roman" w:hAnsi="Univers-PL" w:cs="Times New Roman"/>
      <w:b/>
      <w:color w:val="auto"/>
      <w:sz w:val="22"/>
      <w:szCs w:val="2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985382"/>
    <w:pPr>
      <w:keepNext/>
      <w:numPr>
        <w:ilvl w:val="6"/>
        <w:numId w:val="1"/>
      </w:numPr>
      <w:jc w:val="both"/>
      <w:outlineLvl w:val="6"/>
    </w:pPr>
    <w:rPr>
      <w:rFonts w:ascii="Univers-PL" w:eastAsia="MS Mincho" w:hAnsi="Univers-PL" w:cs="Times New Roman"/>
      <w:color w:val="auto"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985382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985382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Times New Roman"/>
      <w:color w:val="auto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AB1F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985382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85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985382"/>
    <w:rPr>
      <w:rFonts w:ascii="Univers-PL" w:eastAsia="Times New Roman" w:hAnsi="Univers-PL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985382"/>
    <w:rPr>
      <w:rFonts w:ascii="Univers-PL" w:eastAsia="Times New Roman" w:hAnsi="Univers-PL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98538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985382"/>
    <w:rPr>
      <w:rFonts w:ascii="Univers-PL" w:eastAsia="Times New Roman" w:hAnsi="Univers-PL" w:cs="Times New Roman"/>
      <w:i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985382"/>
    <w:rPr>
      <w:rFonts w:ascii="Univers-PL" w:eastAsia="Times New Roman" w:hAnsi="Univers-PL" w:cs="Times New Roman"/>
      <w:b/>
      <w:i/>
      <w:sz w:val="26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985382"/>
    <w:rPr>
      <w:rFonts w:ascii="Univers-PL" w:eastAsia="Times New Roman" w:hAnsi="Univers-PL" w:cs="Times New Roman"/>
      <w:b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985382"/>
    <w:rPr>
      <w:rFonts w:ascii="Univers-PL" w:eastAsia="MS Mincho" w:hAnsi="Univers-PL" w:cs="Times New Roman"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98538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985382"/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aliases w:val="Znak Znak Znak,Znak Znak,Znak Znak1"/>
    <w:basedOn w:val="Domylnaczcionkaakapitu"/>
    <w:link w:val="Tekstpodstawowy1"/>
    <w:locked/>
    <w:rsid w:val="00985382"/>
    <w:rPr>
      <w:rFonts w:ascii="Univers-PL" w:eastAsia="Times New Roman" w:hAnsi="Univers-PL" w:cs="Times New Roman"/>
      <w:sz w:val="28"/>
      <w:szCs w:val="20"/>
    </w:rPr>
  </w:style>
  <w:style w:type="paragraph" w:customStyle="1" w:styleId="Tekstpodstawowy1">
    <w:name w:val="Tekst podstawowy1"/>
    <w:aliases w:val="Znak"/>
    <w:basedOn w:val="Normalny"/>
    <w:link w:val="TekstpodstawowyZnak"/>
    <w:rsid w:val="00985382"/>
    <w:rPr>
      <w:rFonts w:ascii="Univers-PL" w:eastAsia="Times New Roman" w:hAnsi="Univers-PL" w:cs="Times New Roman"/>
      <w:color w:val="auto"/>
      <w:sz w:val="28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985382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6470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702C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6470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702C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65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5CC"/>
    <w:rPr>
      <w:rFonts w:ascii="Tahoma" w:eastAsia="Arial Unicode MS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Kier. Oczyszczalni</cp:lastModifiedBy>
  <cp:revision>15</cp:revision>
  <cp:lastPrinted>2018-05-17T06:17:00Z</cp:lastPrinted>
  <dcterms:created xsi:type="dcterms:W3CDTF">2020-03-10T08:40:00Z</dcterms:created>
  <dcterms:modified xsi:type="dcterms:W3CDTF">2026-01-26T19:23:00Z</dcterms:modified>
</cp:coreProperties>
</file>