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r>
    </w:p>
    <w:p w:rsidR="00F11036" w:rsidRDefault="007402DE" w:rsidP="007402DE">
      <w:pPr>
        <w:pStyle w:val="Standard"/>
        <w:tabs>
          <w:tab w:val="left" w:pos="1320"/>
          <w:tab w:val="center" w:pos="4514"/>
        </w:tabs>
        <w:jc w:val="center"/>
        <w:rPr>
          <w:rFonts w:asciiTheme="minorHAnsi" w:hAnsiTheme="minorHAnsi" w:cstheme="minorHAnsi"/>
          <w:b/>
          <w:sz w:val="20"/>
          <w:szCs w:val="20"/>
        </w:rPr>
      </w:pPr>
      <w:r w:rsidRPr="000F2CE0">
        <w:rPr>
          <w:rFonts w:cs="Calibri"/>
          <w:noProof/>
          <w:lang w:eastAsia="pl-PL"/>
        </w:rPr>
        <w:drawing>
          <wp:inline distT="0" distB="0" distL="0" distR="0">
            <wp:extent cx="2933700" cy="731520"/>
            <wp:effectExtent l="0" t="0" r="0" b="0"/>
            <wp:docPr id="1130426549" name="Obraz 1" descr="Obraz zawierający tekst, Czcionka, zrzut ekranu, informacj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426549" name="Obraz 1" descr="Obraz zawierający tekst, Czcionka, zrzut ekranu, informacja&#10;&#10;Opis wygenerowany automatyczni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731520"/>
                    </a:xfrm>
                    <a:prstGeom prst="rect">
                      <a:avLst/>
                    </a:prstGeom>
                    <a:solidFill>
                      <a:srgbClr val="FFFFFF"/>
                    </a:solidFill>
                    <a:ln>
                      <a:noFill/>
                    </a:ln>
                  </pic:spPr>
                </pic:pic>
              </a:graphicData>
            </a:graphic>
          </wp:inline>
        </w:drawing>
      </w: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F11036">
      <w:pPr>
        <w:pStyle w:val="Standard"/>
        <w:tabs>
          <w:tab w:val="left" w:pos="1320"/>
          <w:tab w:val="center" w:pos="4514"/>
        </w:tabs>
        <w:rPr>
          <w:rFonts w:asciiTheme="minorHAnsi" w:hAnsiTheme="minorHAnsi" w:cstheme="minorHAnsi"/>
          <w:b/>
          <w:sz w:val="20"/>
          <w:szCs w:val="20"/>
        </w:rPr>
      </w:pPr>
    </w:p>
    <w:p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t xml:space="preserve">                              SPECYFIKACJA WARUNKÓW ZAMÓWIENIA</w:t>
      </w:r>
    </w:p>
    <w:p w:rsidR="00F11036" w:rsidRDefault="00F11036">
      <w:pPr>
        <w:pStyle w:val="Standard"/>
        <w:jc w:val="center"/>
        <w:rPr>
          <w:rFonts w:asciiTheme="minorHAnsi" w:hAnsiTheme="minorHAnsi" w:cstheme="minorHAnsi"/>
          <w:sz w:val="20"/>
          <w:szCs w:val="20"/>
        </w:rPr>
      </w:pPr>
    </w:p>
    <w:p w:rsidR="007402DE" w:rsidRPr="000F2CE0" w:rsidRDefault="007402DE" w:rsidP="007402DE">
      <w:pPr>
        <w:pStyle w:val="Nagwek1"/>
        <w:spacing w:before="0" w:after="0"/>
        <w:jc w:val="center"/>
        <w:rPr>
          <w:rFonts w:cs="Calibri"/>
          <w:sz w:val="20"/>
          <w:szCs w:val="20"/>
        </w:rPr>
      </w:pPr>
      <w:r w:rsidRPr="000F2CE0">
        <w:rPr>
          <w:rFonts w:cs="Calibri"/>
          <w:sz w:val="20"/>
          <w:szCs w:val="20"/>
        </w:rPr>
        <w:t>PRZEDSIĘBIORSTWO EKSPLOATACJI I ROZWOJU INFRASTRUKTURY</w:t>
      </w:r>
    </w:p>
    <w:p w:rsidR="007402DE" w:rsidRPr="000F2CE0" w:rsidRDefault="007402DE" w:rsidP="007402DE">
      <w:pPr>
        <w:pStyle w:val="Nagwek1"/>
        <w:spacing w:before="0" w:after="0"/>
        <w:jc w:val="center"/>
        <w:rPr>
          <w:rFonts w:cs="Calibri"/>
          <w:sz w:val="20"/>
          <w:szCs w:val="20"/>
        </w:rPr>
      </w:pPr>
      <w:r>
        <w:rPr>
          <w:rFonts w:cs="Calibri"/>
          <w:sz w:val="20"/>
          <w:szCs w:val="20"/>
        </w:rPr>
        <w:t>GOSPODARCZEJ SP. Z O.</w:t>
      </w:r>
      <w:r w:rsidRPr="000F2CE0">
        <w:rPr>
          <w:rFonts w:cs="Calibri"/>
          <w:sz w:val="20"/>
          <w:szCs w:val="20"/>
        </w:rPr>
        <w:t>O.</w:t>
      </w:r>
    </w:p>
    <w:p w:rsidR="007402DE" w:rsidRPr="007402DE" w:rsidRDefault="007402DE" w:rsidP="007402DE">
      <w:pPr>
        <w:spacing w:after="0" w:line="240" w:lineRule="auto"/>
        <w:jc w:val="center"/>
        <w:rPr>
          <w:rFonts w:cs="Calibri"/>
          <w:bCs/>
          <w:sz w:val="20"/>
          <w:szCs w:val="20"/>
        </w:rPr>
      </w:pPr>
      <w:r w:rsidRPr="007402DE">
        <w:rPr>
          <w:rFonts w:cs="Calibri"/>
          <w:bCs/>
          <w:sz w:val="20"/>
          <w:szCs w:val="20"/>
        </w:rPr>
        <w:t>Młoteczno 12A</w:t>
      </w:r>
      <w:r w:rsidRPr="007402DE">
        <w:rPr>
          <w:rFonts w:cs="Calibri"/>
          <w:bCs/>
          <w:sz w:val="20"/>
          <w:szCs w:val="20"/>
        </w:rPr>
        <w:br/>
      </w:r>
      <w:hyperlink r:id="rId9" w:history="1">
        <w:r w:rsidRPr="007402DE">
          <w:rPr>
            <w:rStyle w:val="Hipercze"/>
            <w:rFonts w:cs="Calibri"/>
            <w:bCs/>
            <w:color w:val="auto"/>
            <w:sz w:val="20"/>
            <w:szCs w:val="20"/>
            <w:u w:val="none"/>
          </w:rPr>
          <w:t>14-500</w:t>
        </w:r>
      </w:hyperlink>
      <w:r w:rsidRPr="007402DE">
        <w:rPr>
          <w:rFonts w:cs="Calibri"/>
          <w:bCs/>
          <w:sz w:val="20"/>
          <w:szCs w:val="20"/>
        </w:rPr>
        <w:t xml:space="preserve"> </w:t>
      </w:r>
      <w:hyperlink r:id="rId10" w:history="1">
        <w:r w:rsidRPr="007402DE">
          <w:rPr>
            <w:rStyle w:val="Hipercze"/>
            <w:rFonts w:cs="Calibri"/>
            <w:bCs/>
            <w:color w:val="auto"/>
            <w:sz w:val="20"/>
            <w:szCs w:val="20"/>
            <w:u w:val="none"/>
          </w:rPr>
          <w:t>Braniewo</w:t>
        </w:r>
      </w:hyperlink>
    </w:p>
    <w:p w:rsidR="00F11036" w:rsidRDefault="00F11036">
      <w:pPr>
        <w:pStyle w:val="Standard"/>
        <w:ind w:left="10" w:right="76"/>
        <w:jc w:val="center"/>
        <w:rPr>
          <w:rFonts w:asciiTheme="minorHAnsi" w:hAnsiTheme="minorHAnsi" w:cstheme="minorHAnsi"/>
          <w:sz w:val="20"/>
          <w:szCs w:val="20"/>
        </w:rPr>
      </w:pPr>
    </w:p>
    <w:p w:rsidR="00F11036" w:rsidRDefault="00F11036">
      <w:pPr>
        <w:pStyle w:val="Standard"/>
        <w:ind w:left="10" w:right="76"/>
        <w:jc w:val="both"/>
        <w:rPr>
          <w:rFonts w:asciiTheme="minorHAnsi" w:hAnsiTheme="minorHAnsi" w:cstheme="minorHAnsi"/>
          <w:sz w:val="20"/>
          <w:szCs w:val="20"/>
        </w:rPr>
      </w:pPr>
    </w:p>
    <w:p w:rsidR="00F11036" w:rsidRDefault="00EF230B">
      <w:pPr>
        <w:pStyle w:val="Standard"/>
        <w:jc w:val="both"/>
        <w:rPr>
          <w:rFonts w:asciiTheme="minorHAnsi" w:hAnsiTheme="minorHAnsi" w:cstheme="minorHAnsi"/>
          <w:sz w:val="20"/>
          <w:szCs w:val="20"/>
        </w:rPr>
      </w:pPr>
      <w:r>
        <w:rPr>
          <w:rFonts w:cstheme="minorHAnsi"/>
          <w:sz w:val="20"/>
          <w:szCs w:val="20"/>
        </w:rPr>
        <w:t xml:space="preserve">zaprasza do złożenia oferty w trybie art. 275 pkt 1 (trybie podstawowym bez negocjacji) o wartości zamówienia nieprzekraczającej progów unijnych o jakich stanowi art. 3 ustawy z 11 września 2019 r. - Prawo zamówień publicznych (zwanej dalej ustawą </w:t>
      </w:r>
      <w:proofErr w:type="spellStart"/>
      <w:r>
        <w:rPr>
          <w:rFonts w:cstheme="minorHAnsi"/>
          <w:sz w:val="20"/>
          <w:szCs w:val="20"/>
        </w:rPr>
        <w:t>Pzp</w:t>
      </w:r>
      <w:proofErr w:type="spellEnd"/>
      <w:r>
        <w:rPr>
          <w:rFonts w:cstheme="minorHAnsi"/>
          <w:sz w:val="20"/>
          <w:szCs w:val="20"/>
        </w:rPr>
        <w:t xml:space="preserve">) </w:t>
      </w:r>
      <w:r w:rsidR="00887198">
        <w:rPr>
          <w:rFonts w:cstheme="minorHAnsi"/>
          <w:sz w:val="20"/>
          <w:szCs w:val="20"/>
        </w:rPr>
        <w:t>(</w:t>
      </w:r>
      <w:proofErr w:type="spellStart"/>
      <w:r w:rsidR="00887198" w:rsidRPr="007A5544">
        <w:rPr>
          <w:rFonts w:cstheme="minorHAnsi"/>
          <w:sz w:val="20"/>
          <w:szCs w:val="20"/>
        </w:rPr>
        <w:t>t.j</w:t>
      </w:r>
      <w:proofErr w:type="spellEnd"/>
      <w:r w:rsidR="00887198" w:rsidRPr="007A5544">
        <w:rPr>
          <w:rFonts w:cstheme="minorHAnsi"/>
          <w:sz w:val="20"/>
          <w:szCs w:val="20"/>
        </w:rPr>
        <w:t>. Dz. U. z 2023 r. poz. 1605</w:t>
      </w:r>
      <w:r w:rsidRPr="007A5544">
        <w:rPr>
          <w:rFonts w:cstheme="minorHAnsi"/>
          <w:sz w:val="20"/>
          <w:szCs w:val="20"/>
        </w:rPr>
        <w:t xml:space="preserve"> ze zm</w:t>
      </w:r>
      <w:r w:rsidRPr="00887198">
        <w:rPr>
          <w:rFonts w:cstheme="minorHAnsi"/>
          <w:color w:val="FF0000"/>
          <w:sz w:val="20"/>
          <w:szCs w:val="20"/>
        </w:rPr>
        <w:t>.</w:t>
      </w:r>
      <w:r>
        <w:rPr>
          <w:rFonts w:cstheme="minorHAnsi"/>
          <w:sz w:val="20"/>
          <w:szCs w:val="20"/>
        </w:rPr>
        <w:t xml:space="preserve">) na </w:t>
      </w:r>
      <w:r>
        <w:rPr>
          <w:rFonts w:cstheme="minorHAnsi"/>
          <w:b/>
          <w:sz w:val="20"/>
          <w:szCs w:val="20"/>
        </w:rPr>
        <w:t>DOSTAWĘ</w:t>
      </w:r>
      <w:r>
        <w:rPr>
          <w:rFonts w:cstheme="minorHAnsi"/>
          <w:sz w:val="20"/>
          <w:szCs w:val="20"/>
        </w:rPr>
        <w:t xml:space="preserve">  pn:</w:t>
      </w:r>
    </w:p>
    <w:p w:rsidR="00F11036" w:rsidRDefault="00F11036">
      <w:pPr>
        <w:pStyle w:val="Standard"/>
        <w:jc w:val="center"/>
        <w:rPr>
          <w:rFonts w:asciiTheme="minorHAnsi" w:hAnsiTheme="minorHAnsi" w:cstheme="minorHAnsi"/>
          <w:sz w:val="20"/>
          <w:szCs w:val="20"/>
        </w:rPr>
      </w:pPr>
    </w:p>
    <w:p w:rsidR="00F11036" w:rsidRDefault="00F11036">
      <w:pPr>
        <w:pStyle w:val="Standard"/>
        <w:jc w:val="center"/>
        <w:rPr>
          <w:rFonts w:asciiTheme="minorHAnsi" w:hAnsiTheme="minorHAnsi" w:cstheme="minorHAnsi"/>
          <w:sz w:val="20"/>
          <w:szCs w:val="20"/>
        </w:rPr>
      </w:pPr>
    </w:p>
    <w:p w:rsidR="00F11036" w:rsidRDefault="00F11036">
      <w:pPr>
        <w:pStyle w:val="Standard"/>
        <w:jc w:val="center"/>
        <w:rPr>
          <w:rFonts w:asciiTheme="minorHAnsi" w:hAnsiTheme="minorHAnsi" w:cstheme="minorHAnsi"/>
          <w:sz w:val="20"/>
          <w:szCs w:val="20"/>
        </w:rPr>
      </w:pPr>
    </w:p>
    <w:p w:rsidR="00F11036" w:rsidRDefault="00F11036">
      <w:pPr>
        <w:pStyle w:val="Standard"/>
        <w:jc w:val="center"/>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rPr>
      </w:pPr>
    </w:p>
    <w:p w:rsidR="00F11036" w:rsidRDefault="00F11036">
      <w:pPr>
        <w:pStyle w:val="Standard"/>
        <w:jc w:val="center"/>
        <w:rPr>
          <w:rFonts w:cs="Calibri"/>
          <w:sz w:val="20"/>
          <w:szCs w:val="20"/>
        </w:rPr>
      </w:pPr>
    </w:p>
    <w:p w:rsidR="007402DE" w:rsidRPr="000F2CE0" w:rsidRDefault="007402DE" w:rsidP="007402DE">
      <w:pPr>
        <w:keepLines/>
        <w:jc w:val="center"/>
        <w:rPr>
          <w:rFonts w:cs="Calibri"/>
          <w:sz w:val="20"/>
          <w:szCs w:val="20"/>
        </w:rPr>
      </w:pPr>
      <w:r w:rsidRPr="000F2CE0">
        <w:rPr>
          <w:rFonts w:cs="Calibri"/>
          <w:b/>
          <w:sz w:val="20"/>
          <w:szCs w:val="20"/>
        </w:rPr>
        <w:t>Dostawa płyt drogowych betonowych</w:t>
      </w:r>
    </w:p>
    <w:p w:rsidR="00F11036" w:rsidRDefault="00F11036">
      <w:pPr>
        <w:pStyle w:val="Standard"/>
        <w:jc w:val="center"/>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EF230B">
      <w:pPr>
        <w:pStyle w:val="Standard"/>
        <w:jc w:val="right"/>
        <w:rPr>
          <w:rFonts w:asciiTheme="minorHAnsi" w:hAnsiTheme="minorHAnsi" w:cstheme="minorHAnsi"/>
          <w:sz w:val="20"/>
          <w:szCs w:val="20"/>
        </w:rPr>
      </w:pPr>
      <w:r>
        <w:rPr>
          <w:rFonts w:cstheme="minorHAnsi"/>
          <w:b/>
          <w:sz w:val="20"/>
          <w:szCs w:val="20"/>
        </w:rPr>
        <w:t xml:space="preserve">                                                                                                                                                                               </w:t>
      </w:r>
    </w:p>
    <w:p w:rsidR="00F11036" w:rsidRDefault="00F11036">
      <w:pPr>
        <w:pStyle w:val="Standard"/>
        <w:tabs>
          <w:tab w:val="right" w:pos="9025"/>
        </w:tabs>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887198" w:rsidRPr="007A5544" w:rsidRDefault="00887198" w:rsidP="00887198">
      <w:pPr>
        <w:pStyle w:val="DomylneA"/>
        <w:jc w:val="center"/>
        <w:rPr>
          <w:rFonts w:ascii="Calibri" w:eastAsia="Times New Roman" w:hAnsi="Calibri" w:cs="Calibri"/>
          <w:color w:val="auto"/>
          <w:sz w:val="20"/>
          <w:szCs w:val="20"/>
          <w:lang w:val="pl-PL"/>
        </w:rPr>
      </w:pPr>
      <w:r w:rsidRPr="007A5544">
        <w:rPr>
          <w:rFonts w:ascii="Calibri" w:hAnsi="Calibri" w:cs="Calibri"/>
          <w:bCs/>
          <w:color w:val="auto"/>
          <w:sz w:val="20"/>
          <w:szCs w:val="20"/>
          <w:lang w:val="pl-PL"/>
        </w:rPr>
        <w:t xml:space="preserve">Młoteczno, dnia </w:t>
      </w:r>
      <w:r w:rsidR="008639F1">
        <w:rPr>
          <w:rFonts w:ascii="Calibri" w:hAnsi="Calibri" w:cs="Calibri"/>
          <w:bCs/>
          <w:color w:val="auto"/>
          <w:sz w:val="20"/>
          <w:szCs w:val="20"/>
          <w:lang w:val="pl-PL"/>
        </w:rPr>
        <w:t xml:space="preserve">01 września </w:t>
      </w:r>
      <w:r w:rsidRPr="007A5544">
        <w:rPr>
          <w:rFonts w:ascii="Calibri" w:hAnsi="Calibri" w:cs="Calibri"/>
          <w:bCs/>
          <w:color w:val="auto"/>
          <w:sz w:val="20"/>
          <w:szCs w:val="20"/>
          <w:lang w:val="pl-PL"/>
        </w:rPr>
        <w:t>2023 r.</w:t>
      </w:r>
    </w:p>
    <w:p w:rsidR="00887198" w:rsidRPr="007A5544" w:rsidRDefault="00887198" w:rsidP="00887198">
      <w:pPr>
        <w:pStyle w:val="DomylneA"/>
        <w:rPr>
          <w:rFonts w:ascii="Calibri" w:eastAsia="Times New Roman" w:hAnsi="Calibri" w:cs="Calibri"/>
          <w:color w:val="auto"/>
          <w:sz w:val="20"/>
          <w:szCs w:val="20"/>
          <w:lang w:val="pl-PL"/>
        </w:rPr>
      </w:pPr>
    </w:p>
    <w:p w:rsidR="00887198" w:rsidRPr="007A5544" w:rsidRDefault="00887198" w:rsidP="00887198">
      <w:pPr>
        <w:pStyle w:val="DomylneA"/>
        <w:rPr>
          <w:rFonts w:ascii="Calibri" w:eastAsia="Times New Roman" w:hAnsi="Calibri" w:cs="Calibri"/>
          <w:color w:val="auto"/>
          <w:sz w:val="20"/>
          <w:szCs w:val="20"/>
          <w:lang w:val="pl-PL"/>
        </w:rPr>
      </w:pPr>
    </w:p>
    <w:p w:rsidR="00887198" w:rsidRPr="007A5544" w:rsidRDefault="00887198" w:rsidP="00887198">
      <w:pPr>
        <w:pStyle w:val="DomylneA"/>
        <w:rPr>
          <w:rFonts w:ascii="Calibri" w:eastAsia="Times New Roman" w:hAnsi="Calibri" w:cs="Calibri"/>
          <w:color w:val="auto"/>
          <w:sz w:val="20"/>
          <w:szCs w:val="20"/>
          <w:lang w:val="pl-PL"/>
        </w:rPr>
      </w:pPr>
    </w:p>
    <w:p w:rsidR="00887198" w:rsidRPr="007A5544" w:rsidRDefault="00887198" w:rsidP="00887198">
      <w:pPr>
        <w:pStyle w:val="DomylneA"/>
        <w:ind w:left="6372"/>
        <w:rPr>
          <w:rFonts w:ascii="Calibri" w:hAnsi="Calibri" w:cs="Calibri"/>
          <w:color w:val="auto"/>
          <w:sz w:val="20"/>
          <w:szCs w:val="20"/>
          <w:lang w:val="pl-PL"/>
        </w:rPr>
      </w:pPr>
      <w:r w:rsidRPr="007A5544">
        <w:rPr>
          <w:rFonts w:ascii="Calibri" w:hAnsi="Calibri" w:cs="Calibri"/>
          <w:color w:val="auto"/>
          <w:sz w:val="20"/>
          <w:szCs w:val="20"/>
          <w:lang w:val="pl-PL"/>
        </w:rPr>
        <w:t xml:space="preserve">Zatwierdzam: </w:t>
      </w:r>
    </w:p>
    <w:p w:rsidR="00887198" w:rsidRPr="007A5544" w:rsidRDefault="00887198" w:rsidP="00887198">
      <w:pPr>
        <w:pStyle w:val="DomylneA"/>
        <w:ind w:left="6372"/>
        <w:rPr>
          <w:rFonts w:ascii="Calibri" w:hAnsi="Calibri" w:cs="Calibri"/>
          <w:color w:val="auto"/>
          <w:sz w:val="20"/>
          <w:szCs w:val="20"/>
          <w:lang w:val="fr-FR"/>
        </w:rPr>
      </w:pPr>
      <w:r w:rsidRPr="007A5544">
        <w:rPr>
          <w:rFonts w:ascii="Calibri" w:hAnsi="Calibri" w:cs="Calibri"/>
          <w:color w:val="auto"/>
          <w:sz w:val="20"/>
          <w:szCs w:val="20"/>
          <w:lang w:val="pl-PL"/>
        </w:rPr>
        <w:t xml:space="preserve">Prezes </w:t>
      </w:r>
      <w:proofErr w:type="spellStart"/>
      <w:r w:rsidRPr="007A5544">
        <w:rPr>
          <w:rFonts w:ascii="Calibri" w:hAnsi="Calibri" w:cs="Calibri"/>
          <w:color w:val="auto"/>
          <w:sz w:val="20"/>
          <w:szCs w:val="20"/>
          <w:lang w:val="pl-PL"/>
        </w:rPr>
        <w:t>Zarzą</w:t>
      </w:r>
      <w:proofErr w:type="spellEnd"/>
      <w:r w:rsidRPr="007A5544">
        <w:rPr>
          <w:rFonts w:ascii="Calibri" w:hAnsi="Calibri" w:cs="Calibri"/>
          <w:color w:val="auto"/>
          <w:sz w:val="20"/>
          <w:szCs w:val="20"/>
          <w:lang w:val="fr-FR"/>
        </w:rPr>
        <w:t xml:space="preserve">du </w:t>
      </w:r>
    </w:p>
    <w:p w:rsidR="00887198" w:rsidRPr="007A5544" w:rsidRDefault="00887198" w:rsidP="00887198">
      <w:pPr>
        <w:pStyle w:val="DomylneA"/>
        <w:ind w:left="6372"/>
        <w:rPr>
          <w:rFonts w:ascii="Calibri" w:hAnsi="Calibri" w:cs="Calibri"/>
          <w:color w:val="auto"/>
          <w:sz w:val="20"/>
          <w:szCs w:val="20"/>
          <w:lang w:val="fr-FR"/>
        </w:rPr>
      </w:pPr>
    </w:p>
    <w:p w:rsidR="00887198" w:rsidRPr="007A5544" w:rsidRDefault="00887198" w:rsidP="00887198">
      <w:pPr>
        <w:pStyle w:val="DomylneA"/>
        <w:ind w:left="6372"/>
        <w:rPr>
          <w:rFonts w:ascii="Calibri" w:hAnsi="Calibri" w:cs="Calibri"/>
          <w:color w:val="auto"/>
          <w:sz w:val="20"/>
          <w:szCs w:val="20"/>
          <w:lang w:val="fr-FR"/>
        </w:rPr>
      </w:pPr>
    </w:p>
    <w:p w:rsidR="00887198" w:rsidRPr="007A5544" w:rsidRDefault="00887198" w:rsidP="00887198">
      <w:pPr>
        <w:pStyle w:val="DomylneA"/>
        <w:ind w:left="6372"/>
        <w:rPr>
          <w:rFonts w:ascii="Calibri" w:hAnsi="Calibri" w:cs="Calibri"/>
          <w:color w:val="auto"/>
          <w:sz w:val="20"/>
          <w:szCs w:val="20"/>
          <w:lang w:val="fr-FR"/>
        </w:rPr>
      </w:pPr>
    </w:p>
    <w:p w:rsidR="00887198" w:rsidRPr="007A5544" w:rsidRDefault="00887198" w:rsidP="00887198">
      <w:pPr>
        <w:pStyle w:val="DomylneA"/>
        <w:ind w:left="6372"/>
        <w:rPr>
          <w:rFonts w:ascii="Calibri" w:hAnsi="Calibri" w:cs="Calibri"/>
          <w:color w:val="auto"/>
          <w:sz w:val="20"/>
          <w:szCs w:val="20"/>
          <w:lang w:val="fr-FR"/>
        </w:rPr>
      </w:pPr>
    </w:p>
    <w:p w:rsidR="00887198" w:rsidRPr="007A5544" w:rsidRDefault="00887198" w:rsidP="00887198">
      <w:pPr>
        <w:pStyle w:val="DomylneA"/>
        <w:ind w:left="5954"/>
        <w:rPr>
          <w:rFonts w:ascii="Calibri" w:hAnsi="Calibri" w:cs="Calibri"/>
          <w:b/>
          <w:bCs/>
          <w:color w:val="auto"/>
          <w:sz w:val="20"/>
          <w:szCs w:val="20"/>
          <w:lang w:val="pl-PL"/>
        </w:rPr>
      </w:pPr>
      <w:r w:rsidRPr="007A5544">
        <w:rPr>
          <w:rFonts w:ascii="Calibri" w:hAnsi="Calibri" w:cs="Calibri"/>
          <w:color w:val="auto"/>
          <w:sz w:val="20"/>
          <w:szCs w:val="20"/>
          <w:lang w:val="pl-PL"/>
        </w:rPr>
        <w:t xml:space="preserve">   ………………………………</w:t>
      </w: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F63E8">
      <w:pPr>
        <w:pStyle w:val="Nagwek2"/>
        <w:spacing w:before="0" w:after="0"/>
        <w:rPr>
          <w:rFonts w:asciiTheme="minorHAnsi" w:hAnsiTheme="minorHAnsi" w:cstheme="minorHAnsi"/>
          <w:sz w:val="20"/>
          <w:szCs w:val="20"/>
        </w:rPr>
      </w:pPr>
      <w:r w:rsidRPr="00FF63E8">
        <w:rPr>
          <w:rFonts w:cstheme="minorHAnsi"/>
          <w:noProof/>
          <w:sz w:val="20"/>
          <w:szCs w:val="20"/>
          <w:lang w:eastAsia="pl-PL"/>
        </w:rPr>
        <w:pict>
          <v:rect id="Pole tekstowe 2" o:spid="_x0000_s1026" style="position:absolute;margin-left:0;margin-top:.05pt;width:435.75pt;height:38.25pt;z-index:3;visibility:visible;mso-wrap-style:square;mso-width-percent:0;mso-height-percent:0;mso-wrap-distance-left:0;mso-wrap-distance-top:3.15pt;mso-wrap-distance-right:10.85pt;mso-wrap-distance-bottom:5.4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" o:allowincell="f">
            <v:path arrowok="t"/>
            <v:textbox>
              <w:txbxContent>
                <w:p w:rsidR="000F705F" w:rsidRDefault="000F705F">
                  <w:pPr>
                    <w:pStyle w:val="Nagwek2"/>
                    <w:jc w:val="both"/>
                  </w:pPr>
                  <w:r>
                    <w:rPr>
                      <w:rFonts w:cs="Calibri"/>
                      <w:b/>
                      <w:sz w:val="20"/>
                      <w:szCs w:val="20"/>
                    </w:rPr>
                    <w:t>I.</w:t>
                  </w:r>
                  <w:r>
                    <w:rPr>
                      <w:rFonts w:cs="Calibri"/>
                      <w:sz w:val="20"/>
                      <w:szCs w:val="20"/>
                    </w:rPr>
                    <w:t xml:space="preserve"> </w:t>
                  </w:r>
                  <w:r>
                    <w:rPr>
                      <w:rFonts w:cs="Calibri"/>
                      <w:b/>
                      <w:sz w:val="20"/>
                      <w:szCs w:val="20"/>
                    </w:rPr>
                    <w:t>NAZWA ORAZ DANE ADRESOWE ZAMAWIAJĄCEGO</w:t>
                  </w:r>
                </w:p>
                <w:p w:rsidR="000F705F" w:rsidRDefault="000F705F">
                  <w:pPr>
                    <w:pStyle w:val="Zawartoramki"/>
                  </w:pPr>
                </w:p>
              </w:txbxContent>
            </v:textbox>
            <w10:wrap type="square" anchorx="margin"/>
          </v:rect>
        </w:pict>
      </w:r>
      <w:bookmarkStart w:id="0" w:name="__RefHeading__993_30775664"/>
      <w:bookmarkStart w:id="1" w:name="_kabgz8l7slm3"/>
      <w:bookmarkEnd w:id="0"/>
      <w:bookmarkEnd w:id="1"/>
    </w:p>
    <w:p w:rsidR="00F11036" w:rsidRDefault="007402DE">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      </w:t>
      </w:r>
      <w:r w:rsidR="00EF230B">
        <w:rPr>
          <w:rFonts w:eastAsia="Times New Roman" w:cstheme="minorHAnsi"/>
          <w:color w:val="000000"/>
          <w:sz w:val="20"/>
          <w:szCs w:val="20"/>
        </w:rPr>
        <w:t>Nazwa Zamawiającego:</w:t>
      </w:r>
    </w:p>
    <w:p w:rsidR="007402DE" w:rsidRPr="007402DE" w:rsidRDefault="007402DE" w:rsidP="007402DE">
      <w:pPr>
        <w:pStyle w:val="Standard"/>
        <w:tabs>
          <w:tab w:val="left" w:pos="426"/>
          <w:tab w:val="left" w:pos="1281"/>
          <w:tab w:val="right" w:pos="8953"/>
        </w:tabs>
        <w:autoSpaceDE w:val="0"/>
        <w:ind w:left="426"/>
        <w:jc w:val="both"/>
        <w:rPr>
          <w:rFonts w:cs="Calibri"/>
          <w:color w:val="222222"/>
          <w:sz w:val="20"/>
          <w:szCs w:val="20"/>
          <w:shd w:val="clear" w:color="auto" w:fill="FFFFFF"/>
        </w:rPr>
      </w:pPr>
      <w:r w:rsidRPr="000F2CE0">
        <w:rPr>
          <w:rFonts w:cs="Calibri"/>
          <w:sz w:val="20"/>
          <w:szCs w:val="20"/>
        </w:rPr>
        <w:t xml:space="preserve">Przedsiębiorstwo Eksploatacji i Rozwoju Infrastruktury Gospodarczej Sp. z o. o., wpisana do rejestru </w:t>
      </w:r>
      <w:proofErr w:type="spellStart"/>
      <w:r w:rsidRPr="000F2CE0">
        <w:rPr>
          <w:rFonts w:cs="Calibri"/>
          <w:sz w:val="20"/>
          <w:szCs w:val="20"/>
        </w:rPr>
        <w:t>przedsiębiorc</w:t>
      </w:r>
      <w:proofErr w:type="spellEnd"/>
      <w:r w:rsidRPr="000F2CE0">
        <w:rPr>
          <w:rFonts w:cs="Calibri"/>
          <w:sz w:val="20"/>
          <w:szCs w:val="20"/>
          <w:lang w:val="es-ES_tradnl"/>
        </w:rPr>
        <w:t>ó</w:t>
      </w:r>
      <w:r w:rsidRPr="000F2CE0">
        <w:rPr>
          <w:rFonts w:cs="Calibri"/>
          <w:sz w:val="20"/>
          <w:szCs w:val="20"/>
        </w:rPr>
        <w:t xml:space="preserve">w Krajowego Rejestru Sądowego, prowadzonego przez Sąd Rejonowy w Olsztynie, VIII Wydział Gospodarczy Krajowego Rejestru Sądowego pod numerem KRS </w:t>
      </w:r>
      <w:r w:rsidRPr="000F2CE0">
        <w:rPr>
          <w:rFonts w:eastAsia="Times New Roman" w:cs="Calibri"/>
          <w:sz w:val="20"/>
          <w:szCs w:val="20"/>
        </w:rPr>
        <w:t>0000180444</w:t>
      </w:r>
      <w:r w:rsidRPr="000F2CE0">
        <w:rPr>
          <w:rFonts w:cs="Calibri"/>
          <w:sz w:val="20"/>
          <w:szCs w:val="20"/>
        </w:rPr>
        <w:t>, REGON 170991585, NIP 582 154 95 05</w:t>
      </w:r>
      <w:r w:rsidR="00887198">
        <w:rPr>
          <w:rFonts w:cs="Calibri"/>
          <w:sz w:val="20"/>
          <w:szCs w:val="20"/>
        </w:rPr>
        <w:t xml:space="preserve">, </w:t>
      </w:r>
      <w:r w:rsidR="00887198" w:rsidRPr="007A5544">
        <w:rPr>
          <w:sz w:val="20"/>
          <w:szCs w:val="20"/>
        </w:rPr>
        <w:t>BDO 000064034</w:t>
      </w:r>
      <w:r w:rsidRPr="007A5544">
        <w:rPr>
          <w:rFonts w:cs="Calibri"/>
          <w:sz w:val="20"/>
          <w:szCs w:val="20"/>
        </w:rPr>
        <w:t>.</w:t>
      </w:r>
      <w:r w:rsidRPr="000F2CE0">
        <w:rPr>
          <w:rFonts w:cs="Calibri"/>
          <w:sz w:val="20"/>
          <w:szCs w:val="20"/>
        </w:rPr>
        <w:t xml:space="preserve"> </w:t>
      </w:r>
      <w:r w:rsidRPr="000F2CE0">
        <w:rPr>
          <w:rFonts w:cs="Calibri"/>
          <w:color w:val="222222"/>
          <w:sz w:val="20"/>
          <w:szCs w:val="20"/>
          <w:shd w:val="clear" w:color="auto" w:fill="FFFFFF"/>
        </w:rPr>
        <w:t xml:space="preserve">     </w:t>
      </w:r>
    </w:p>
    <w:p w:rsidR="00F11036" w:rsidRDefault="00F11036" w:rsidP="007402DE">
      <w:pPr>
        <w:widowControl/>
        <w:shd w:val="clear" w:color="auto" w:fill="FFFFFF"/>
        <w:spacing w:after="0" w:line="240" w:lineRule="auto"/>
      </w:pPr>
    </w:p>
    <w:p w:rsidR="00F11036" w:rsidRDefault="007402DE">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    </w:t>
      </w:r>
      <w:r w:rsidR="00EF230B">
        <w:rPr>
          <w:rFonts w:eastAsia="Times New Roman" w:cstheme="minorHAnsi"/>
          <w:color w:val="000000"/>
          <w:sz w:val="20"/>
          <w:szCs w:val="20"/>
        </w:rPr>
        <w:t xml:space="preserve">Adres Zamawiającego: </w:t>
      </w:r>
    </w:p>
    <w:p w:rsidR="007402DE" w:rsidRPr="000F2CE0" w:rsidRDefault="007402DE" w:rsidP="007402DE">
      <w:pPr>
        <w:pStyle w:val="Standard"/>
        <w:tabs>
          <w:tab w:val="left" w:pos="426"/>
          <w:tab w:val="left" w:pos="1281"/>
          <w:tab w:val="right" w:pos="8953"/>
        </w:tabs>
        <w:autoSpaceDE w:val="0"/>
        <w:spacing w:line="276" w:lineRule="auto"/>
        <w:rPr>
          <w:rFonts w:cs="Calibri"/>
          <w:color w:val="222222"/>
          <w:sz w:val="20"/>
          <w:szCs w:val="20"/>
          <w:shd w:val="clear" w:color="auto" w:fill="FFFFFF"/>
        </w:rPr>
      </w:pPr>
      <w:r>
        <w:rPr>
          <w:rFonts w:cs="Calibri"/>
          <w:color w:val="222222"/>
          <w:sz w:val="20"/>
          <w:szCs w:val="20"/>
          <w:shd w:val="clear" w:color="auto" w:fill="FFFFFF"/>
        </w:rPr>
        <w:t xml:space="preserve">        </w:t>
      </w:r>
      <w:r w:rsidRPr="000F2CE0">
        <w:rPr>
          <w:rFonts w:cs="Calibri"/>
          <w:color w:val="222222"/>
          <w:sz w:val="20"/>
          <w:szCs w:val="20"/>
          <w:shd w:val="clear" w:color="auto" w:fill="FFFFFF"/>
        </w:rPr>
        <w:t xml:space="preserve">Młoteczno 12A, </w:t>
      </w:r>
    </w:p>
    <w:p w:rsidR="00F11036" w:rsidRPr="007402DE" w:rsidRDefault="007402DE" w:rsidP="007402DE">
      <w:pPr>
        <w:pStyle w:val="Standard"/>
        <w:tabs>
          <w:tab w:val="left" w:pos="426"/>
          <w:tab w:val="left" w:pos="1281"/>
          <w:tab w:val="right" w:pos="8953"/>
        </w:tabs>
        <w:autoSpaceDE w:val="0"/>
        <w:spacing w:line="276" w:lineRule="auto"/>
        <w:rPr>
          <w:rFonts w:cs="Calibri"/>
          <w:sz w:val="20"/>
          <w:szCs w:val="20"/>
        </w:rPr>
      </w:pPr>
      <w:r w:rsidRPr="000F2CE0">
        <w:rPr>
          <w:rFonts w:cs="Calibri"/>
          <w:color w:val="222222"/>
          <w:sz w:val="20"/>
          <w:szCs w:val="20"/>
          <w:shd w:val="clear" w:color="auto" w:fill="FFFFFF"/>
        </w:rPr>
        <w:t xml:space="preserve">        14-500 Braniewo</w:t>
      </w:r>
    </w:p>
    <w:p w:rsidR="00F11036" w:rsidRDefault="00F11036">
      <w:pPr>
        <w:widowControl/>
        <w:shd w:val="clear" w:color="auto" w:fill="FFFFFF"/>
        <w:spacing w:after="0" w:line="240" w:lineRule="auto"/>
        <w:ind w:left="142"/>
        <w:rPr>
          <w:rFonts w:eastAsia="Times New Roman" w:cs="Calibri"/>
          <w:color w:val="000000"/>
          <w:sz w:val="20"/>
          <w:szCs w:val="20"/>
        </w:rPr>
      </w:pPr>
    </w:p>
    <w:p w:rsidR="00F11036" w:rsidRDefault="007402DE">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  </w:t>
      </w:r>
      <w:r w:rsidR="00EF230B">
        <w:rPr>
          <w:rFonts w:eastAsia="Times New Roman" w:cstheme="minorHAnsi"/>
          <w:color w:val="000000"/>
          <w:sz w:val="20"/>
          <w:szCs w:val="20"/>
        </w:rPr>
        <w:t>Numer telefonu Zamawiającego:</w:t>
      </w:r>
    </w:p>
    <w:p w:rsidR="007402DE" w:rsidRPr="000F2CE0" w:rsidRDefault="007402DE" w:rsidP="007402DE">
      <w:pPr>
        <w:pStyle w:val="DomylneA"/>
        <w:spacing w:line="276" w:lineRule="auto"/>
        <w:jc w:val="both"/>
        <w:rPr>
          <w:rFonts w:ascii="Calibri" w:hAnsi="Calibri" w:cs="Calibri"/>
          <w:color w:val="auto"/>
          <w:sz w:val="20"/>
          <w:szCs w:val="20"/>
          <w:lang w:val="pl-PL"/>
        </w:rPr>
      </w:pPr>
      <w:r>
        <w:rPr>
          <w:rFonts w:ascii="Calibri" w:hAnsi="Calibri" w:cs="Calibri"/>
          <w:sz w:val="20"/>
          <w:szCs w:val="20"/>
          <w:lang w:val="pl-PL"/>
        </w:rPr>
        <w:t xml:space="preserve">      </w:t>
      </w:r>
      <w:r w:rsidRPr="000F2CE0">
        <w:rPr>
          <w:rFonts w:ascii="Calibri" w:hAnsi="Calibri" w:cs="Calibri"/>
          <w:sz w:val="20"/>
          <w:szCs w:val="20"/>
          <w:lang w:val="pl-PL"/>
        </w:rPr>
        <w:t xml:space="preserve">tel./fax (55) 243 28 55 </w:t>
      </w:r>
    </w:p>
    <w:p w:rsidR="00F11036" w:rsidRDefault="00F11036">
      <w:pPr>
        <w:widowControl/>
        <w:spacing w:after="0" w:line="240" w:lineRule="auto"/>
        <w:ind w:left="142"/>
        <w:jc w:val="both"/>
        <w:rPr>
          <w:rFonts w:asciiTheme="minorHAnsi" w:eastAsia="Arial Unicode MS" w:hAnsiTheme="minorHAnsi" w:cstheme="minorHAnsi"/>
          <w:color w:val="000000"/>
          <w:sz w:val="20"/>
          <w:szCs w:val="20"/>
        </w:rPr>
      </w:pPr>
    </w:p>
    <w:p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color w:val="000000"/>
          <w:sz w:val="20"/>
          <w:szCs w:val="20"/>
        </w:rPr>
        <w:t>Adres poczty elektronicznej</w:t>
      </w:r>
      <w:r>
        <w:rPr>
          <w:rFonts w:eastAsia="Arial Unicode MS" w:cstheme="minorHAnsi"/>
          <w:iCs/>
          <w:color w:val="000000"/>
          <w:sz w:val="20"/>
          <w:szCs w:val="20"/>
        </w:rPr>
        <w:t xml:space="preserve"> Zamawiającego</w:t>
      </w:r>
      <w:r>
        <w:rPr>
          <w:rFonts w:eastAsia="Arial Unicode MS" w:cstheme="minorHAnsi"/>
          <w:color w:val="000000"/>
          <w:sz w:val="20"/>
          <w:szCs w:val="20"/>
        </w:rPr>
        <w:t>:</w:t>
      </w:r>
    </w:p>
    <w:p w:rsidR="00F11036" w:rsidRDefault="00EF230B">
      <w:pPr>
        <w:widowControl/>
        <w:spacing w:after="0" w:line="240" w:lineRule="auto"/>
        <w:ind w:left="142"/>
        <w:jc w:val="both"/>
        <w:rPr>
          <w:rFonts w:asciiTheme="minorHAnsi" w:hAnsiTheme="minorHAnsi" w:cstheme="minorHAnsi"/>
          <w:sz w:val="20"/>
          <w:szCs w:val="20"/>
          <w:lang w:val="en-US"/>
        </w:rPr>
      </w:pPr>
      <w:proofErr w:type="spellStart"/>
      <w:r>
        <w:rPr>
          <w:rFonts w:cstheme="minorHAnsi"/>
          <w:iCs/>
          <w:sz w:val="20"/>
          <w:szCs w:val="20"/>
          <w:lang w:val="en-US"/>
        </w:rPr>
        <w:t>adres</w:t>
      </w:r>
      <w:proofErr w:type="spellEnd"/>
      <w:r>
        <w:rPr>
          <w:rFonts w:cstheme="minorHAnsi"/>
          <w:iCs/>
          <w:sz w:val="20"/>
          <w:szCs w:val="20"/>
          <w:lang w:val="en-US"/>
        </w:rPr>
        <w:t xml:space="preserve"> e-mail: </w:t>
      </w:r>
      <w:hyperlink r:id="rId11" w:history="1">
        <w:r w:rsidR="007402DE" w:rsidRPr="00CC4FE7">
          <w:rPr>
            <w:rStyle w:val="Hipercze"/>
            <w:rFonts w:cs="Calibri"/>
            <w:color w:val="auto"/>
            <w:sz w:val="20"/>
            <w:szCs w:val="20"/>
            <w:u w:val="none"/>
            <w:lang w:val="en-US"/>
          </w:rPr>
          <w:t>perig@perig.pl</w:t>
        </w:r>
      </w:hyperlink>
    </w:p>
    <w:p w:rsidR="00F11036" w:rsidRDefault="00F11036">
      <w:pPr>
        <w:widowControl/>
        <w:spacing w:after="0" w:line="240" w:lineRule="auto"/>
        <w:ind w:left="142"/>
        <w:jc w:val="both"/>
        <w:rPr>
          <w:rFonts w:asciiTheme="minorHAnsi" w:eastAsia="Arial Unicode MS" w:hAnsiTheme="minorHAnsi" w:cstheme="minorHAnsi"/>
          <w:color w:val="000000"/>
          <w:sz w:val="20"/>
          <w:szCs w:val="20"/>
          <w:lang w:val="en-US"/>
        </w:rPr>
      </w:pPr>
    </w:p>
    <w:p w:rsidR="00F11036" w:rsidRDefault="00F11036">
      <w:pPr>
        <w:widowControl/>
        <w:tabs>
          <w:tab w:val="left" w:pos="852"/>
          <w:tab w:val="left" w:pos="1707"/>
          <w:tab w:val="right" w:pos="9379"/>
        </w:tabs>
        <w:spacing w:after="0" w:line="240" w:lineRule="auto"/>
        <w:rPr>
          <w:rFonts w:asciiTheme="minorHAnsi" w:hAnsiTheme="minorHAnsi" w:cstheme="minorHAnsi"/>
          <w:sz w:val="20"/>
          <w:szCs w:val="20"/>
          <w:lang w:val="en-US"/>
        </w:rPr>
      </w:pPr>
    </w:p>
    <w:p w:rsidR="00F11036" w:rsidRDefault="00EF230B">
      <w:pPr>
        <w:spacing w:after="0" w:line="240" w:lineRule="auto"/>
        <w:ind w:left="142"/>
        <w:jc w:val="both"/>
        <w:rPr>
          <w:rFonts w:asciiTheme="minorHAnsi" w:eastAsia="Arial" w:hAnsiTheme="minorHAnsi" w:cstheme="minorHAnsi"/>
          <w:sz w:val="20"/>
          <w:szCs w:val="20"/>
          <w:lang w:eastAsia="pl-PL"/>
        </w:rPr>
      </w:pPr>
      <w:r>
        <w:rPr>
          <w:rFonts w:eastAsia="Arial" w:cstheme="minorHAnsi"/>
          <w:sz w:val="20"/>
          <w:szCs w:val="20"/>
          <w:lang w:eastAsia="pl-PL"/>
        </w:rPr>
        <w:t xml:space="preserve">Adres strony internetowej prowadzonego postępowania: </w:t>
      </w:r>
    </w:p>
    <w:p w:rsidR="00F11036" w:rsidRDefault="00F11036">
      <w:pPr>
        <w:spacing w:after="0" w:line="240" w:lineRule="auto"/>
        <w:ind w:left="142"/>
        <w:jc w:val="both"/>
        <w:rPr>
          <w:rStyle w:val="Hipercze"/>
          <w:rFonts w:asciiTheme="minorHAnsi" w:hAnsiTheme="minorHAnsi" w:cstheme="minorHAnsi"/>
          <w:color w:val="auto"/>
          <w:sz w:val="20"/>
          <w:szCs w:val="20"/>
          <w:u w:val="none"/>
          <w:shd w:val="clear" w:color="auto" w:fill="FFFFFF"/>
        </w:rPr>
      </w:pPr>
    </w:p>
    <w:p w:rsidR="00F11036" w:rsidRPr="00344F7E" w:rsidRDefault="00EF230B" w:rsidP="00095BCC">
      <w:pPr>
        <w:pStyle w:val="Nagwek3"/>
        <w:shd w:val="clear" w:color="auto" w:fill="FFFFFF"/>
        <w:spacing w:before="0" w:after="0"/>
        <w:rPr>
          <w:rStyle w:val="Hipercze"/>
          <w:rFonts w:asciiTheme="minorHAnsi" w:hAnsiTheme="minorHAnsi" w:cstheme="minorHAnsi"/>
          <w:color w:val="4A4A4A"/>
          <w:sz w:val="20"/>
          <w:szCs w:val="20"/>
          <w:u w:val="none"/>
          <w:shd w:val="clear" w:color="auto" w:fill="FFFFFF"/>
        </w:rPr>
      </w:pPr>
      <w:r w:rsidRPr="00344F7E">
        <w:rPr>
          <w:rStyle w:val="Hipercze"/>
          <w:rFonts w:asciiTheme="minorHAnsi" w:hAnsiTheme="minorHAnsi" w:cstheme="minorHAnsi"/>
          <w:color w:val="000000"/>
          <w:sz w:val="20"/>
          <w:szCs w:val="20"/>
          <w:u w:val="none"/>
          <w:shd w:val="clear" w:color="auto" w:fill="FFFFFF"/>
        </w:rPr>
        <w:t>https://ezamowienia.gov.pl/mp-client/search/list/</w:t>
      </w:r>
      <w:r w:rsidR="004376BE" w:rsidRPr="00344F7E">
        <w:rPr>
          <w:rFonts w:asciiTheme="minorHAnsi" w:hAnsiTheme="minorHAnsi" w:cstheme="minorHAnsi"/>
          <w:color w:val="4A4A4A"/>
          <w:sz w:val="20"/>
          <w:szCs w:val="20"/>
          <w:shd w:val="clear" w:color="auto" w:fill="FFFFFF"/>
        </w:rPr>
        <w:t xml:space="preserve"> ocds-</w:t>
      </w:r>
      <w:r w:rsidR="00AA7A9B" w:rsidRPr="00AA7A9B">
        <w:rPr>
          <w:rFonts w:asciiTheme="minorHAnsi" w:hAnsiTheme="minorHAnsi" w:cstheme="minorHAnsi"/>
          <w:color w:val="4A4A4A"/>
          <w:sz w:val="20"/>
          <w:szCs w:val="20"/>
          <w:shd w:val="clear" w:color="auto" w:fill="FFFFFF"/>
        </w:rPr>
        <w:t>148610-6e993243-4730-11ee-a60c-9ec5599dddc1</w:t>
      </w:r>
    </w:p>
    <w:p w:rsidR="00F11036" w:rsidRPr="00344F7E" w:rsidRDefault="00F11036">
      <w:pPr>
        <w:spacing w:after="0" w:line="240" w:lineRule="auto"/>
        <w:ind w:left="142"/>
        <w:jc w:val="both"/>
        <w:rPr>
          <w:rFonts w:asciiTheme="minorHAnsi" w:hAnsiTheme="minorHAnsi" w:cstheme="minorHAnsi"/>
          <w:sz w:val="20"/>
          <w:szCs w:val="20"/>
          <w:shd w:val="clear" w:color="auto" w:fill="FFFFFF"/>
        </w:rPr>
      </w:pPr>
    </w:p>
    <w:p w:rsidR="00F11036" w:rsidRDefault="00EF230B">
      <w:pPr>
        <w:pStyle w:val="Akapitzlist"/>
        <w:tabs>
          <w:tab w:val="left" w:pos="9564"/>
        </w:tabs>
        <w:ind w:left="142"/>
        <w:rPr>
          <w:rFonts w:asciiTheme="minorHAnsi" w:hAnsiTheme="minorHAnsi" w:cstheme="minorHAnsi"/>
          <w:sz w:val="20"/>
          <w:szCs w:val="20"/>
        </w:rPr>
      </w:pPr>
      <w:r>
        <w:rPr>
          <w:rFonts w:cstheme="minorHAnsi"/>
          <w:sz w:val="20"/>
          <w:szCs w:val="20"/>
        </w:rPr>
        <w:t>(zwanej dalej również „</w:t>
      </w:r>
      <w:r>
        <w:rPr>
          <w:rFonts w:cstheme="minorHAnsi"/>
          <w:b/>
          <w:sz w:val="20"/>
          <w:szCs w:val="20"/>
        </w:rPr>
        <w:t>stroną internetową prowadzonego postępowania</w:t>
      </w:r>
      <w:r>
        <w:rPr>
          <w:rFonts w:cstheme="minorHAnsi"/>
          <w:sz w:val="20"/>
          <w:szCs w:val="20"/>
        </w:rPr>
        <w:t>”)</w:t>
      </w:r>
    </w:p>
    <w:p w:rsidR="00F11036" w:rsidRDefault="00EF230B">
      <w:pPr>
        <w:tabs>
          <w:tab w:val="left" w:pos="9564"/>
        </w:tabs>
        <w:spacing w:after="0" w:line="240" w:lineRule="auto"/>
        <w:ind w:left="142"/>
        <w:rPr>
          <w:rFonts w:asciiTheme="minorHAnsi" w:hAnsiTheme="minorHAnsi" w:cstheme="minorHAnsi"/>
          <w:sz w:val="20"/>
          <w:szCs w:val="20"/>
        </w:rPr>
      </w:pPr>
      <w:r>
        <w:rPr>
          <w:rFonts w:cstheme="minorHAnsi"/>
          <w:sz w:val="20"/>
          <w:szCs w:val="20"/>
        </w:rPr>
        <w:t>Postępowanie można wyszukać również ze strony głównej Platformy e-Zamówienia  (przycisk „Przeglądaj postępowania/konkursy”).</w:t>
      </w:r>
    </w:p>
    <w:p w:rsidR="00F11036" w:rsidRDefault="00F11036">
      <w:pPr>
        <w:tabs>
          <w:tab w:val="left" w:pos="9564"/>
        </w:tabs>
        <w:spacing w:after="0" w:line="240" w:lineRule="auto"/>
        <w:ind w:left="426"/>
        <w:rPr>
          <w:rFonts w:asciiTheme="minorHAnsi" w:hAnsiTheme="minorHAnsi" w:cstheme="minorHAnsi"/>
          <w:sz w:val="20"/>
          <w:szCs w:val="20"/>
        </w:rPr>
      </w:pPr>
    </w:p>
    <w:p w:rsidR="00F11036" w:rsidRPr="00095BCC" w:rsidRDefault="00EF230B">
      <w:pPr>
        <w:pStyle w:val="Nagwek3"/>
        <w:shd w:val="clear" w:color="auto" w:fill="FFFFFF"/>
        <w:spacing w:before="0" w:after="0"/>
        <w:rPr>
          <w:rFonts w:asciiTheme="minorHAnsi" w:hAnsiTheme="minorHAnsi" w:cstheme="minorHAnsi"/>
          <w:color w:val="4A4A4A"/>
          <w:sz w:val="20"/>
          <w:szCs w:val="20"/>
          <w:shd w:val="clear" w:color="auto" w:fill="FFFFFF"/>
        </w:rPr>
      </w:pPr>
      <w:r>
        <w:rPr>
          <w:rFonts w:cstheme="minorHAnsi"/>
          <w:b/>
          <w:sz w:val="20"/>
          <w:szCs w:val="20"/>
        </w:rPr>
        <w:t xml:space="preserve">   Identyfikator postępowania: </w:t>
      </w:r>
      <w:r w:rsidR="00BF4C4F" w:rsidRPr="004376BE">
        <w:rPr>
          <w:rFonts w:asciiTheme="minorHAnsi" w:hAnsiTheme="minorHAnsi" w:cstheme="minorHAnsi"/>
          <w:color w:val="4A4A4A"/>
          <w:sz w:val="20"/>
          <w:szCs w:val="20"/>
          <w:shd w:val="clear" w:color="auto" w:fill="FFFFFF"/>
        </w:rPr>
        <w:t>ocds-</w:t>
      </w:r>
      <w:r w:rsidR="00AA7A9B" w:rsidRPr="00AA7A9B">
        <w:rPr>
          <w:rFonts w:asciiTheme="minorHAnsi" w:hAnsiTheme="minorHAnsi" w:cstheme="minorHAnsi"/>
          <w:color w:val="4A4A4A"/>
          <w:sz w:val="20"/>
          <w:szCs w:val="20"/>
          <w:shd w:val="clear" w:color="auto" w:fill="FFFFFF"/>
        </w:rPr>
        <w:t>148610-6e993243-4730-11ee-a60c-9ec5599dddc1</w:t>
      </w:r>
    </w:p>
    <w:p w:rsidR="00F11036" w:rsidRDefault="00EF230B">
      <w:pPr>
        <w:widowControl/>
        <w:spacing w:after="0" w:line="240" w:lineRule="auto"/>
        <w:ind w:left="142"/>
        <w:jc w:val="both"/>
        <w:rPr>
          <w:rFonts w:asciiTheme="minorHAnsi" w:eastAsia="Arial Unicode MS" w:hAnsiTheme="minorHAnsi" w:cstheme="minorHAnsi"/>
          <w:iCs/>
          <w:color w:val="000000"/>
          <w:sz w:val="20"/>
          <w:szCs w:val="20"/>
        </w:rPr>
      </w:pPr>
      <w:r>
        <w:rPr>
          <w:rFonts w:eastAsia="Arial Unicode MS" w:cstheme="minorHAnsi"/>
          <w:iCs/>
          <w:color w:val="000000"/>
          <w:sz w:val="20"/>
          <w:szCs w:val="20"/>
        </w:rPr>
        <w:t xml:space="preserve">Inne dane Zamawiającego: </w:t>
      </w:r>
    </w:p>
    <w:p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iCs/>
          <w:color w:val="000000"/>
          <w:sz w:val="20"/>
          <w:szCs w:val="20"/>
        </w:rPr>
        <w:t xml:space="preserve">adres strony internetowej Zamawiającego : </w:t>
      </w:r>
      <w:hyperlink r:id="rId12" w:history="1">
        <w:r w:rsidR="007402DE" w:rsidRPr="00513029">
          <w:rPr>
            <w:rStyle w:val="Hipercze"/>
            <w:rFonts w:cs="Calibri"/>
            <w:color w:val="auto"/>
            <w:sz w:val="20"/>
            <w:szCs w:val="20"/>
          </w:rPr>
          <w:t>https://www.perig.pl</w:t>
        </w:r>
      </w:hyperlink>
    </w:p>
    <w:p w:rsidR="00F11036" w:rsidRDefault="00EF230B">
      <w:pPr>
        <w:tabs>
          <w:tab w:val="left" w:pos="852"/>
          <w:tab w:val="left" w:pos="1707"/>
          <w:tab w:val="right" w:pos="9379"/>
        </w:tabs>
        <w:ind w:left="142"/>
      </w:pPr>
      <w:r>
        <w:rPr>
          <w:rFonts w:eastAsia="Calibri" w:cstheme="minorHAnsi"/>
          <w:color w:val="000000"/>
          <w:sz w:val="20"/>
          <w:szCs w:val="20"/>
        </w:rPr>
        <w:t xml:space="preserve">godziny i dni pracy Zamawiającego: </w:t>
      </w:r>
      <w:r>
        <w:rPr>
          <w:rStyle w:val="Hipercze"/>
          <w:rFonts w:eastAsia="Calibri" w:cs="Calibri"/>
          <w:color w:val="000000"/>
          <w:sz w:val="20"/>
          <w:szCs w:val="20"/>
          <w:highlight w:val="white"/>
          <w:u w:val="none"/>
        </w:rPr>
        <w:t>godziny urzędowania: 7:00 – 15:00 w dni robocze z wyłączeniem sobót.</w:t>
      </w:r>
    </w:p>
    <w:p w:rsidR="00F11036" w:rsidRDefault="00FF63E8">
      <w:pPr>
        <w:spacing w:after="0" w:line="240" w:lineRule="auto"/>
        <w:ind w:right="416"/>
        <w:jc w:val="both"/>
        <w:rPr>
          <w:rFonts w:asciiTheme="minorHAnsi" w:eastAsia="Calibri" w:hAnsiTheme="minorHAnsi" w:cstheme="minorHAnsi"/>
          <w:color w:val="000000"/>
          <w:sz w:val="20"/>
          <w:szCs w:val="20"/>
        </w:rPr>
      </w:pPr>
      <w:r w:rsidRPr="00FF63E8">
        <w:rPr>
          <w:rFonts w:eastAsia="Calibri" w:cstheme="minorHAnsi"/>
          <w:noProof/>
          <w:color w:val="000000"/>
          <w:sz w:val="20"/>
          <w:szCs w:val="20"/>
          <w:lang w:eastAsia="pl-PL"/>
        </w:rPr>
        <w:pict>
          <v:rect id="_x0000_s1027" style="position:absolute;left:0;text-align:left;margin-left:0;margin-top:34.15pt;width:444pt;height:64.5pt;z-index:7;visibility:visible;mso-wrap-style:square;mso-width-percent:0;mso-height-percent:0;mso-wrap-distance-left:0;mso-wrap-distance-top:3.2pt;mso-wrap-distance-right:10.05pt;mso-wrap-distance-bottom:4.7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" o:allowincell="f">
            <v:path arrowok="t"/>
            <v:textbox>
              <w:txbxContent>
                <w:p w:rsidR="000F705F" w:rsidRDefault="000F705F">
                  <w:pPr>
                    <w:pStyle w:val="Zawartoramki"/>
                    <w:rPr>
                      <w:rFonts w:asciiTheme="minorHAnsi" w:eastAsia="Arial" w:hAnsiTheme="minorHAnsi" w:cstheme="minorHAnsi"/>
                      <w:b/>
                      <w:sz w:val="20"/>
                      <w:szCs w:val="20"/>
                      <w:lang w:eastAsia="pl-PL"/>
                    </w:rPr>
                  </w:pPr>
                </w:p>
                <w:p w:rsidR="000F705F" w:rsidRDefault="000F705F">
                  <w:pPr>
                    <w:pStyle w:val="Zawartoramki"/>
                    <w:jc w:val="both"/>
                    <w:rPr>
                      <w:sz w:val="20"/>
                      <w:szCs w:val="20"/>
                    </w:rPr>
                  </w:pPr>
                  <w:r>
                    <w:rPr>
                      <w:rFonts w:eastAsia="Arial" w:cstheme="minorHAnsi"/>
                      <w:b/>
                      <w:sz w:val="20"/>
                      <w:szCs w:val="20"/>
                      <w:lang w:eastAsia="pl-PL"/>
                    </w:rPr>
                    <w:t>II.ADRES STRONY INTERNETOWEJ, NA KTÓREJ UDOSTĘPNIANE BĘDĄ ZMIANY I WYJAŚNIENIA</w:t>
                  </w:r>
                  <w:r>
                    <w:rPr>
                      <w:sz w:val="20"/>
                      <w:szCs w:val="20"/>
                    </w:rPr>
                    <w:t xml:space="preserve"> </w:t>
                  </w:r>
                  <w:r>
                    <w:rPr>
                      <w:rFonts w:eastAsia="Arial" w:cstheme="minorHAnsi"/>
                      <w:b/>
                      <w:sz w:val="20"/>
                      <w:szCs w:val="20"/>
                      <w:lang w:eastAsia="pl-PL"/>
                    </w:rPr>
                    <w:t>TREŚCI SWZ ORAZ INNE DOKUMENTY ZAMÓWIENIA BEZPOŚREDNIO ZWIĄZANE Z POSTĘPOWANIEM O UDZIELENIE ZAMÓWIENIA</w:t>
                  </w:r>
                </w:p>
                <w:p w:rsidR="000F705F" w:rsidRDefault="000F705F">
                  <w:pPr>
                    <w:pStyle w:val="Zawartoramki"/>
                  </w:pPr>
                </w:p>
              </w:txbxContent>
            </v:textbox>
            <w10:wrap type="square" anchorx="margin"/>
          </v:rect>
        </w:pict>
      </w:r>
    </w:p>
    <w:p w:rsidR="00F11036" w:rsidRDefault="00F11036">
      <w:pPr>
        <w:pStyle w:val="Akapitzlist"/>
        <w:tabs>
          <w:tab w:val="left" w:pos="9564"/>
        </w:tabs>
        <w:ind w:left="0" w:right="-2"/>
        <w:jc w:val="both"/>
        <w:rPr>
          <w:rFonts w:asciiTheme="minorHAnsi" w:hAnsiTheme="minorHAnsi" w:cstheme="minorHAnsi"/>
          <w:b/>
          <w:strike/>
          <w:sz w:val="20"/>
          <w:szCs w:val="20"/>
        </w:rPr>
      </w:pPr>
    </w:p>
    <w:p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 xml:space="preserve">Wykonawca zamierzający wziąć udział w postępowaniu o udzielenie zamówienia publicznego musi posiadać konto podmiotu „Wykonawca” na Platformie e-Zamówienia. </w:t>
      </w:r>
    </w:p>
    <w:p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Przeglądanie i pobieranie publicznej treści dokumentacji postępowania nie wymaga posiadania konta na Platformie e-Zamówienia ani logowania.</w:t>
      </w:r>
    </w:p>
    <w:p w:rsidR="00F11036" w:rsidRDefault="00F11036">
      <w:pPr>
        <w:pStyle w:val="Akapitzlist"/>
        <w:tabs>
          <w:tab w:val="left" w:pos="9498"/>
        </w:tabs>
        <w:ind w:left="0"/>
        <w:jc w:val="both"/>
        <w:rPr>
          <w:rFonts w:asciiTheme="minorHAnsi" w:hAnsiTheme="minorHAnsi" w:cstheme="minorHAnsi"/>
          <w:sz w:val="20"/>
          <w:szCs w:val="20"/>
        </w:rPr>
      </w:pPr>
    </w:p>
    <w:p w:rsidR="00BF4C4F" w:rsidRPr="00095BCC" w:rsidRDefault="00EF230B" w:rsidP="00BF4C4F">
      <w:pPr>
        <w:pStyle w:val="Nagwek3"/>
        <w:shd w:val="clear" w:color="auto" w:fill="FFFFFF"/>
        <w:spacing w:before="0" w:after="0"/>
        <w:rPr>
          <w:rFonts w:asciiTheme="minorHAnsi" w:hAnsiTheme="minorHAnsi" w:cstheme="minorHAnsi"/>
          <w:color w:val="4A4A4A"/>
          <w:sz w:val="20"/>
          <w:szCs w:val="20"/>
          <w:shd w:val="clear" w:color="auto" w:fill="FFFFFF"/>
        </w:rPr>
      </w:pPr>
      <w:r>
        <w:rPr>
          <w:rFonts w:cstheme="minorHAnsi"/>
          <w:sz w:val="20"/>
          <w:szCs w:val="20"/>
        </w:rPr>
        <w:t xml:space="preserve">Na stronie internetowej prowadzonego postępowania: </w:t>
      </w:r>
      <w:r w:rsidR="00BF4C4F" w:rsidRPr="004376BE">
        <w:rPr>
          <w:rStyle w:val="Hipercze"/>
          <w:rFonts w:asciiTheme="minorHAnsi" w:hAnsiTheme="minorHAnsi" w:cstheme="minorHAnsi"/>
          <w:color w:val="000000"/>
          <w:sz w:val="20"/>
          <w:szCs w:val="20"/>
          <w:u w:val="none"/>
          <w:shd w:val="clear" w:color="auto" w:fill="FFFFFF"/>
        </w:rPr>
        <w:t>https://ezamowienia.gov.pl/mp-client/search/list/</w:t>
      </w:r>
      <w:r w:rsidR="00BF4C4F" w:rsidRPr="004376BE">
        <w:rPr>
          <w:rFonts w:asciiTheme="minorHAnsi" w:hAnsiTheme="minorHAnsi" w:cstheme="minorHAnsi"/>
          <w:color w:val="4A4A4A"/>
          <w:sz w:val="20"/>
          <w:szCs w:val="20"/>
          <w:shd w:val="clear" w:color="auto" w:fill="FFFFFF"/>
        </w:rPr>
        <w:t xml:space="preserve"> </w:t>
      </w:r>
      <w:r w:rsidR="00AA7A9B" w:rsidRPr="00344F7E">
        <w:rPr>
          <w:rFonts w:asciiTheme="minorHAnsi" w:hAnsiTheme="minorHAnsi" w:cstheme="minorHAnsi"/>
          <w:color w:val="4A4A4A"/>
          <w:sz w:val="20"/>
          <w:szCs w:val="20"/>
          <w:shd w:val="clear" w:color="auto" w:fill="FFFFFF"/>
        </w:rPr>
        <w:t>ocds-</w:t>
      </w:r>
      <w:r w:rsidR="00AA7A9B" w:rsidRPr="00AA7A9B">
        <w:rPr>
          <w:rFonts w:asciiTheme="minorHAnsi" w:hAnsiTheme="minorHAnsi" w:cstheme="minorHAnsi"/>
          <w:color w:val="4A4A4A"/>
          <w:sz w:val="20"/>
          <w:szCs w:val="20"/>
          <w:shd w:val="clear" w:color="auto" w:fill="FFFFFF"/>
        </w:rPr>
        <w:t>148610-6e993243-4730-11ee-a60c-9ec5599dddc1</w:t>
      </w:r>
    </w:p>
    <w:p w:rsidR="00F11036" w:rsidRDefault="00F11036">
      <w:pPr>
        <w:spacing w:after="0" w:line="240" w:lineRule="auto"/>
        <w:ind w:left="142"/>
        <w:jc w:val="both"/>
        <w:rPr>
          <w:rFonts w:asciiTheme="minorHAnsi" w:hAnsiTheme="minorHAnsi" w:cstheme="minorHAnsi"/>
          <w:sz w:val="20"/>
          <w:szCs w:val="20"/>
          <w:shd w:val="clear" w:color="auto" w:fill="FFFFFF"/>
        </w:rPr>
      </w:pPr>
    </w:p>
    <w:p w:rsidR="00F11036" w:rsidRDefault="00F11036">
      <w:pPr>
        <w:pStyle w:val="Akapitzlist"/>
        <w:tabs>
          <w:tab w:val="left" w:pos="9498"/>
        </w:tabs>
        <w:ind w:left="0"/>
        <w:jc w:val="both"/>
        <w:rPr>
          <w:rFonts w:asciiTheme="minorHAnsi" w:hAnsiTheme="minorHAnsi" w:cstheme="minorHAnsi"/>
          <w:sz w:val="20"/>
          <w:szCs w:val="20"/>
        </w:rPr>
      </w:pPr>
    </w:p>
    <w:p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lastRenderedPageBreak/>
        <w:t xml:space="preserve"> udostępniane będą zmiany i wyjaśnienia treści SWZ oraz inne dokumenty zamówienia bezpośrednio związane z postępowaniem o udzielenie zamówienia. </w:t>
      </w:r>
    </w:p>
    <w:p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Treść wniosków o wyjaśnienie SWZ ujawniana jest bez źródła zapytania wraz z odpowiedzią Zamawiającego.</w:t>
      </w:r>
    </w:p>
    <w:p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 xml:space="preserve">W uzasadnionych przypadkach Zamawiający może przed upływem terminu składania ofert, zmienić treść SWZ. Dokonaną zmianę SWZ Zamawiający </w:t>
      </w:r>
      <w:r>
        <w:rPr>
          <w:rFonts w:cstheme="minorHAnsi"/>
          <w:color w:val="000000"/>
          <w:sz w:val="20"/>
          <w:szCs w:val="20"/>
        </w:rPr>
        <w:t>udostępni na stronie internetowej prowadzonego postępowania</w:t>
      </w:r>
      <w:r>
        <w:rPr>
          <w:rFonts w:cstheme="minorHAnsi"/>
          <w:sz w:val="20"/>
          <w:szCs w:val="20"/>
        </w:rPr>
        <w:t>.</w:t>
      </w:r>
    </w:p>
    <w:p w:rsidR="00F11036" w:rsidRDefault="00F11036">
      <w:pPr>
        <w:widowControl/>
        <w:spacing w:after="0" w:line="240" w:lineRule="auto"/>
        <w:ind w:left="142"/>
        <w:jc w:val="both"/>
        <w:rPr>
          <w:rFonts w:asciiTheme="minorHAnsi" w:eastAsia="Arial Unicode MS" w:hAnsiTheme="minorHAnsi" w:cstheme="minorHAnsi"/>
          <w:iCs/>
          <w:color w:val="000000"/>
          <w:sz w:val="20"/>
          <w:szCs w:val="20"/>
        </w:rPr>
      </w:pPr>
    </w:p>
    <w:p w:rsidR="00F11036" w:rsidRDefault="00FF63E8">
      <w:pPr>
        <w:widowControl/>
        <w:spacing w:after="0" w:line="240" w:lineRule="auto"/>
        <w:ind w:left="142"/>
        <w:jc w:val="both"/>
        <w:rPr>
          <w:rFonts w:asciiTheme="minorHAnsi" w:eastAsia="Arial Unicode MS" w:hAnsiTheme="minorHAnsi" w:cstheme="minorHAnsi"/>
          <w:iCs/>
          <w:color w:val="000000"/>
          <w:sz w:val="20"/>
          <w:szCs w:val="20"/>
        </w:rPr>
      </w:pPr>
      <w:r w:rsidRPr="00FF63E8">
        <w:rPr>
          <w:rFonts w:eastAsia="Arial Unicode MS" w:cstheme="minorHAnsi"/>
          <w:iCs/>
          <w:noProof/>
          <w:color w:val="000000"/>
          <w:sz w:val="20"/>
          <w:szCs w:val="20"/>
          <w:lang w:eastAsia="pl-PL"/>
        </w:rPr>
        <w:pict>
          <v:rect id="_x0000_s1028" style="position:absolute;left:0;text-align:left;margin-left:808.8pt;margin-top:24.85pt;width:450pt;height:42pt;z-index:9;visibility:visible;mso-wrap-style:square;mso-width-percent:0;mso-height-percent:0;mso-wrap-distance-left:8.6pt;mso-wrap-distance-top:3.2pt;mso-wrap-distance-right:10.1pt;mso-wrap-distance-bottom:4.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" o:allowincell="f">
            <v:path arrowok="t"/>
            <v:textbox>
              <w:txbxContent>
                <w:p w:rsidR="000F705F" w:rsidRDefault="000F705F">
                  <w:pPr>
                    <w:pStyle w:val="Zawartoramki"/>
                    <w:rPr>
                      <w:rFonts w:cs="Calibri"/>
                      <w:sz w:val="20"/>
                      <w:szCs w:val="20"/>
                    </w:rPr>
                  </w:pPr>
                </w:p>
                <w:p w:rsidR="000F705F" w:rsidRDefault="000F705F">
                  <w:pPr>
                    <w:pStyle w:val="Zawartoramki"/>
                    <w:rPr>
                      <w:b/>
                    </w:rPr>
                  </w:pPr>
                  <w:r>
                    <w:rPr>
                      <w:rFonts w:cs="Calibri"/>
                      <w:b/>
                      <w:sz w:val="20"/>
                      <w:szCs w:val="20"/>
                    </w:rPr>
                    <w:t>III. OCHRONA DANYCH OSOBOWYCH</w:t>
                  </w:r>
                </w:p>
              </w:txbxContent>
            </v:textbox>
            <w10:wrap type="square" anchorx="margin"/>
          </v:rect>
        </w:pict>
      </w:r>
      <w:bookmarkStart w:id="2" w:name="_qj2p3iyqlwum"/>
      <w:bookmarkEnd w:id="2"/>
    </w:p>
    <w:p w:rsidR="00F11036" w:rsidRDefault="00EF230B">
      <w:pPr>
        <w:pStyle w:val="Standard"/>
        <w:rPr>
          <w:rFonts w:asciiTheme="minorHAnsi" w:eastAsia="Calibri" w:hAnsiTheme="minorHAnsi" w:cstheme="minorHAnsi"/>
          <w:sz w:val="20"/>
          <w:szCs w:val="20"/>
        </w:rPr>
      </w:pPr>
      <w:r>
        <w:rPr>
          <w:rFonts w:eastAsia="Calibr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209A8" w:rsidRPr="00B209A8" w:rsidRDefault="00EF230B" w:rsidP="00B209A8">
      <w:pPr>
        <w:pStyle w:val="Standard"/>
        <w:widowControl w:val="0"/>
        <w:numPr>
          <w:ilvl w:val="0"/>
          <w:numId w:val="20"/>
        </w:numPr>
        <w:ind w:left="426" w:hanging="426"/>
        <w:jc w:val="both"/>
        <w:rPr>
          <w:rFonts w:asciiTheme="minorHAnsi" w:hAnsiTheme="minorHAnsi" w:cstheme="minorHAnsi"/>
          <w:sz w:val="20"/>
          <w:szCs w:val="20"/>
        </w:rPr>
      </w:pPr>
      <w:r w:rsidRPr="00B209A8">
        <w:rPr>
          <w:rFonts w:eastAsia="Calibri" w:cstheme="minorHAnsi"/>
          <w:sz w:val="20"/>
          <w:szCs w:val="20"/>
        </w:rPr>
        <w:t xml:space="preserve">administratorem </w:t>
      </w:r>
      <w:r w:rsidRPr="00B209A8">
        <w:rPr>
          <w:rFonts w:eastAsia="Calibri" w:cs="Calibri"/>
          <w:sz w:val="20"/>
          <w:szCs w:val="20"/>
        </w:rPr>
        <w:t xml:space="preserve"> Pani/Pana danych osobowych jest:</w:t>
      </w:r>
      <w:r w:rsidRPr="00B209A8">
        <w:rPr>
          <w:rFonts w:cs="Calibri"/>
          <w:b/>
          <w:bCs/>
          <w:i/>
          <w:sz w:val="20"/>
          <w:szCs w:val="20"/>
        </w:rPr>
        <w:t xml:space="preserve"> </w:t>
      </w:r>
      <w:r w:rsidR="00B209A8" w:rsidRPr="00B209A8">
        <w:rPr>
          <w:rFonts w:cs="Calibri"/>
          <w:color w:val="202124"/>
          <w:sz w:val="20"/>
          <w:szCs w:val="20"/>
          <w:shd w:val="clear" w:color="auto" w:fill="FFFFFF"/>
        </w:rPr>
        <w:t xml:space="preserve">Przedsiębiorstwo Eksploatacji i Rozwoju Infrastruktury Gospodarczej </w:t>
      </w:r>
      <w:r w:rsidR="00B209A8" w:rsidRPr="00B209A8">
        <w:rPr>
          <w:rFonts w:cs="Calibri"/>
          <w:sz w:val="20"/>
          <w:szCs w:val="20"/>
        </w:rPr>
        <w:t xml:space="preserve">Sp. z o. o. </w:t>
      </w:r>
      <w:r w:rsidR="00B209A8" w:rsidRPr="00B209A8">
        <w:rPr>
          <w:rFonts w:eastAsia="Calibri" w:cs="Calibri"/>
          <w:sz w:val="20"/>
          <w:szCs w:val="20"/>
          <w:lang w:eastAsia="en-US"/>
        </w:rPr>
        <w:t xml:space="preserve">z siedzibą: </w:t>
      </w:r>
      <w:r w:rsidR="00B209A8" w:rsidRPr="00B209A8">
        <w:rPr>
          <w:rFonts w:cs="Calibri"/>
          <w:sz w:val="20"/>
          <w:szCs w:val="20"/>
        </w:rPr>
        <w:t>Młoteczno 12 A</w:t>
      </w:r>
      <w:r w:rsidR="00B209A8" w:rsidRPr="00B209A8">
        <w:rPr>
          <w:rFonts w:eastAsia="Times New Roman" w:cs="Calibri"/>
          <w:sz w:val="20"/>
          <w:szCs w:val="20"/>
        </w:rPr>
        <w:t xml:space="preserve">, </w:t>
      </w:r>
      <w:r w:rsidR="00B209A8" w:rsidRPr="00B209A8">
        <w:rPr>
          <w:rFonts w:cs="Calibri"/>
          <w:sz w:val="20"/>
          <w:szCs w:val="20"/>
        </w:rPr>
        <w:t>14-500 Braniewo</w:t>
      </w:r>
      <w:r w:rsidR="00B209A8" w:rsidRPr="00B209A8">
        <w:rPr>
          <w:rFonts w:eastAsia="Calibri" w:cs="Calibri"/>
          <w:sz w:val="20"/>
          <w:szCs w:val="20"/>
          <w:lang w:eastAsia="en-US"/>
        </w:rPr>
        <w:t xml:space="preserve">, tel. 55 243 28 55, adres e-mail: </w:t>
      </w:r>
      <w:hyperlink r:id="rId13" w:history="1">
        <w:r w:rsidR="00B209A8" w:rsidRPr="00513029">
          <w:rPr>
            <w:rStyle w:val="Hipercze"/>
            <w:rFonts w:cs="Calibri"/>
            <w:color w:val="auto"/>
            <w:sz w:val="20"/>
            <w:szCs w:val="20"/>
          </w:rPr>
          <w:t>perig@perig.pl</w:t>
        </w:r>
      </w:hyperlink>
      <w:r w:rsidR="00B209A8" w:rsidRPr="00513029">
        <w:rPr>
          <w:rFonts w:eastAsia="Calibri" w:cs="Calibri"/>
          <w:sz w:val="20"/>
          <w:szCs w:val="20"/>
          <w:lang w:eastAsia="en-US"/>
        </w:rPr>
        <w:t>;</w:t>
      </w:r>
    </w:p>
    <w:p w:rsidR="00F11036" w:rsidRPr="00B209A8" w:rsidRDefault="00EF230B" w:rsidP="00EF230B">
      <w:pPr>
        <w:pStyle w:val="Standard"/>
        <w:widowControl w:val="0"/>
        <w:numPr>
          <w:ilvl w:val="0"/>
          <w:numId w:val="20"/>
        </w:numPr>
        <w:ind w:left="426" w:hanging="426"/>
        <w:jc w:val="both"/>
        <w:rPr>
          <w:rFonts w:asciiTheme="minorHAnsi" w:hAnsiTheme="minorHAnsi" w:cstheme="minorHAnsi"/>
          <w:sz w:val="20"/>
          <w:szCs w:val="20"/>
        </w:rPr>
      </w:pPr>
      <w:r w:rsidRPr="00B209A8">
        <w:rPr>
          <w:rFonts w:eastAsia="Calibri" w:cstheme="minorHAnsi"/>
          <w:sz w:val="20"/>
          <w:szCs w:val="20"/>
        </w:rPr>
        <w:t>Pani/Pana dane osobowe przetwarzane będą na podstawie art. 6 ust. 1 lit. c</w:t>
      </w:r>
      <w:r w:rsidRPr="00B209A8">
        <w:rPr>
          <w:rFonts w:eastAsia="Calibri" w:cstheme="minorHAnsi"/>
          <w:i/>
          <w:sz w:val="20"/>
          <w:szCs w:val="20"/>
        </w:rPr>
        <w:t xml:space="preserve"> </w:t>
      </w:r>
      <w:r w:rsidRPr="00B209A8">
        <w:rPr>
          <w:rFonts w:eastAsia="Calibri" w:cstheme="minorHAnsi"/>
          <w:sz w:val="20"/>
          <w:szCs w:val="20"/>
        </w:rPr>
        <w:t>RODO w celu związanym z powyższym postępowaniem o udzielenie zamówienia publicznego</w:t>
      </w:r>
      <w:r w:rsidRPr="00B209A8">
        <w:rPr>
          <w:rFonts w:eastAsia="Calibri" w:cstheme="minorHAnsi"/>
          <w:b/>
          <w:sz w:val="20"/>
          <w:szCs w:val="20"/>
        </w:rPr>
        <w:t xml:space="preserve"> </w:t>
      </w:r>
      <w:r w:rsidRPr="00B209A8">
        <w:rPr>
          <w:rFonts w:eastAsia="Calibri" w:cstheme="minorHAnsi"/>
          <w:sz w:val="20"/>
          <w:szCs w:val="20"/>
        </w:rPr>
        <w:t xml:space="preserve">realizowanym  na podstawie art. 275 pkt.1 ustawy </w:t>
      </w:r>
      <w:proofErr w:type="spellStart"/>
      <w:r w:rsidRPr="00B209A8">
        <w:rPr>
          <w:rFonts w:eastAsia="Calibri" w:cstheme="minorHAnsi"/>
          <w:sz w:val="20"/>
          <w:szCs w:val="20"/>
        </w:rPr>
        <w:t>Pzp</w:t>
      </w:r>
      <w:proofErr w:type="spellEnd"/>
      <w:r w:rsidRPr="00B209A8">
        <w:rPr>
          <w:rFonts w:eastAsia="Calibri" w:cstheme="minorHAnsi"/>
          <w:sz w:val="20"/>
          <w:szCs w:val="20"/>
        </w:rPr>
        <w:t>,</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 xml:space="preserve">odbiorcami Pani/Pana danych osobowych będą osoby lub podmioty, którym udostępniona zostanie dokumentacja postępowania zgodnie z przepisami ustawy </w:t>
      </w:r>
      <w:proofErr w:type="spellStart"/>
      <w:r>
        <w:rPr>
          <w:rFonts w:eastAsia="Calibri" w:cstheme="minorHAnsi"/>
          <w:sz w:val="20"/>
          <w:szCs w:val="20"/>
        </w:rPr>
        <w:t>Pzp</w:t>
      </w:r>
      <w:proofErr w:type="spellEnd"/>
      <w:r>
        <w:rPr>
          <w:rFonts w:eastAsia="Calibri" w:cstheme="minorHAnsi"/>
          <w:sz w:val="20"/>
          <w:szCs w:val="20"/>
        </w:rPr>
        <w:t>,</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 xml:space="preserve">Pani/Pana dane osobowe będą przechowywane, zgodnie z przepisami ustawy </w:t>
      </w:r>
      <w:proofErr w:type="spellStart"/>
      <w:r>
        <w:rPr>
          <w:rFonts w:eastAsia="Calibri" w:cstheme="minorHAnsi"/>
          <w:sz w:val="20"/>
          <w:szCs w:val="20"/>
        </w:rPr>
        <w:t>Pzp</w:t>
      </w:r>
      <w:proofErr w:type="spellEnd"/>
      <w:r>
        <w:rPr>
          <w:rFonts w:eastAsia="Calibri" w:cstheme="minorHAnsi"/>
          <w:sz w:val="20"/>
          <w:szCs w:val="20"/>
        </w:rPr>
        <w:t>, przez okres 4 lat od dnia zakończenia postępowania o udzielenie zamówienia, a jeżeli czas trwania umowy przekracza 4 lata, okres przechowywania obejmuje cały czas trwania umowy,</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 xml:space="preserve">obowiązek podania przez Panią/Pana danych osobowych bezpośrednio Pani/Pana dotyczących jest wymogiem ustawowym określonym w przepisach ustawy </w:t>
      </w:r>
      <w:proofErr w:type="spellStart"/>
      <w:r>
        <w:rPr>
          <w:rFonts w:eastAsia="Calibri" w:cstheme="minorHAnsi"/>
          <w:sz w:val="20"/>
          <w:szCs w:val="20"/>
        </w:rPr>
        <w:t>Pzp</w:t>
      </w:r>
      <w:proofErr w:type="spellEnd"/>
      <w:r>
        <w:rPr>
          <w:rFonts w:eastAsia="Calibri" w:cstheme="minorHAnsi"/>
          <w:sz w:val="20"/>
          <w:szCs w:val="20"/>
        </w:rPr>
        <w:t xml:space="preserve">, związanym z udziałem w postępowaniu o udzielenie zamówienia publicznego; konsekwencje niepodania określonych danych wynikają z ustawy </w:t>
      </w:r>
      <w:proofErr w:type="spellStart"/>
      <w:r>
        <w:rPr>
          <w:rFonts w:eastAsia="Calibri" w:cstheme="minorHAnsi"/>
          <w:sz w:val="20"/>
          <w:szCs w:val="20"/>
        </w:rPr>
        <w:t>Pzp</w:t>
      </w:r>
      <w:proofErr w:type="spellEnd"/>
      <w:r>
        <w:rPr>
          <w:rFonts w:eastAsia="Calibri" w:cstheme="minorHAnsi"/>
          <w:sz w:val="20"/>
          <w:szCs w:val="20"/>
        </w:rPr>
        <w:t>,</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w odniesieniu do Pani/Pana danych osobowych decyzje nie będą podejmowane w sposób zautomatyzowany, stosowanie do art. 22 RODO,</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posiada Pani/Pan:</w:t>
      </w:r>
    </w:p>
    <w:p w:rsidR="00F11036" w:rsidRDefault="00EF230B">
      <w:pPr>
        <w:pStyle w:val="Standard"/>
        <w:widowControl w:val="0"/>
        <w:ind w:left="426"/>
        <w:jc w:val="both"/>
        <w:rPr>
          <w:rFonts w:asciiTheme="minorHAnsi" w:eastAsia="Calibri" w:hAnsiTheme="minorHAnsi" w:cstheme="minorHAnsi"/>
          <w:sz w:val="20"/>
          <w:szCs w:val="20"/>
        </w:rPr>
      </w:pPr>
      <w:r>
        <w:rPr>
          <w:rFonts w:eastAsia="Calibri" w:cstheme="minorHAnsi"/>
          <w:sz w:val="20"/>
          <w:szCs w:val="20"/>
        </w:rPr>
        <w:t>-    na podstawie art. 15 RODO prawo dostępu do danych osobowych Pani/Pana dotyczących,</w:t>
      </w:r>
    </w:p>
    <w:p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 xml:space="preserve">na podstawie art. 16 RODO prawo do sprostowania Pani/Pana danych osobowych </w:t>
      </w:r>
      <w:r>
        <w:rPr>
          <w:rFonts w:eastAsia="Calibri" w:cstheme="minorHAnsi"/>
          <w:b/>
          <w:sz w:val="20"/>
          <w:szCs w:val="20"/>
          <w:vertAlign w:val="superscript"/>
        </w:rPr>
        <w:t>**</w:t>
      </w:r>
      <w:r>
        <w:rPr>
          <w:rFonts w:eastAsia="Calibri" w:cstheme="minorHAnsi"/>
          <w:sz w:val="20"/>
          <w:szCs w:val="20"/>
        </w:rPr>
        <w:t>,</w:t>
      </w:r>
    </w:p>
    <w:p w:rsidR="00F11036" w:rsidRDefault="00EF230B" w:rsidP="00EF230B">
      <w:pPr>
        <w:pStyle w:val="Standard"/>
        <w:widowControl w:val="0"/>
        <w:numPr>
          <w:ilvl w:val="0"/>
          <w:numId w:val="2"/>
        </w:numPr>
        <w:ind w:left="709" w:hanging="283"/>
        <w:jc w:val="both"/>
        <w:rPr>
          <w:rFonts w:asciiTheme="minorHAnsi" w:eastAsia="Calibri" w:hAnsiTheme="minorHAnsi" w:cstheme="minorHAnsi"/>
          <w:sz w:val="20"/>
          <w:szCs w:val="20"/>
        </w:rPr>
      </w:pPr>
      <w:r>
        <w:rPr>
          <w:rFonts w:eastAsia="Calibri" w:cstheme="minorHAnsi"/>
          <w:sz w:val="20"/>
          <w:szCs w:val="20"/>
        </w:rPr>
        <w:t>na podstawie art. 18 RODO prawo żądania od administratora ograniczenia przetwarzania danych osobowych z zastrzeżeniem przypadków, o których mowa w art. 18 ust. 2 RODO ***,</w:t>
      </w:r>
    </w:p>
    <w:p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prawo do wniesienia skargi do Prezesa Urzędu Ochrony Danych Osobowych, gdy uzna Pani/Pan, że przetwarzanie danych osobowych Pani/Pana dotyczących narusza przepisy RODO.</w:t>
      </w:r>
    </w:p>
    <w:p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nie przysługuje Pani/Panu:</w:t>
      </w:r>
    </w:p>
    <w:p w:rsidR="00F11036" w:rsidRDefault="00EF230B">
      <w:pPr>
        <w:pStyle w:val="Standard"/>
        <w:widowControl w:val="0"/>
        <w:ind w:left="453"/>
        <w:jc w:val="both"/>
        <w:rPr>
          <w:rFonts w:asciiTheme="minorHAnsi" w:eastAsia="Calibri" w:hAnsiTheme="minorHAnsi" w:cstheme="minorHAnsi"/>
          <w:sz w:val="20"/>
          <w:szCs w:val="20"/>
        </w:rPr>
      </w:pPr>
      <w:r>
        <w:rPr>
          <w:rFonts w:eastAsia="Calibri" w:cstheme="minorHAnsi"/>
          <w:sz w:val="20"/>
          <w:szCs w:val="20"/>
        </w:rPr>
        <w:t>w związku z art. 17 ust. 3 lit. b, d lub e RODO prawo do usunięcia danych osobowych;</w:t>
      </w:r>
    </w:p>
    <w:p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prawo do przenoszenia danych osobowych, o którym mowa w art. 20 RODO,</w:t>
      </w:r>
    </w:p>
    <w:p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na podstawie art. 21 RODO prawo sprzeciwu, wobec przetwarzania danych osobowych, gdyż podstawą prawną przetwarzania Pani/Pana danych osobowych jest art. 6 ust. 1 lit. c RODO.</w:t>
      </w:r>
    </w:p>
    <w:p w:rsidR="00F11036" w:rsidRDefault="00F11036">
      <w:pPr>
        <w:pStyle w:val="Standard"/>
        <w:widowControl w:val="0"/>
        <w:ind w:left="720"/>
        <w:jc w:val="both"/>
        <w:rPr>
          <w:rFonts w:asciiTheme="minorHAnsi" w:eastAsia="Calibri" w:hAnsiTheme="minorHAnsi" w:cstheme="minorHAnsi"/>
          <w:i/>
          <w:sz w:val="20"/>
          <w:szCs w:val="20"/>
        </w:rPr>
      </w:pPr>
    </w:p>
    <w:p w:rsidR="00F11036" w:rsidRDefault="00EF230B">
      <w:pPr>
        <w:pStyle w:val="Standard"/>
        <w:widowControl w:val="0"/>
        <w:jc w:val="both"/>
        <w:rPr>
          <w:rFonts w:asciiTheme="minorHAnsi" w:eastAsia="Calibri" w:hAnsiTheme="minorHAnsi" w:cstheme="minorHAnsi"/>
          <w:sz w:val="20"/>
          <w:szCs w:val="20"/>
        </w:rPr>
      </w:pPr>
      <w:r>
        <w:rPr>
          <w:rFonts w:eastAsia="Calibri" w:cstheme="minorHAnsi"/>
          <w:sz w:val="20"/>
          <w:szCs w:val="20"/>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F11036" w:rsidRDefault="00F11036">
      <w:pPr>
        <w:pStyle w:val="Standard"/>
        <w:widowControl w:val="0"/>
        <w:ind w:left="709"/>
        <w:jc w:val="both"/>
        <w:rPr>
          <w:rFonts w:asciiTheme="minorHAnsi" w:eastAsia="Calibri" w:hAnsiTheme="minorHAnsi" w:cstheme="minorHAnsi"/>
          <w:i/>
          <w:sz w:val="20"/>
          <w:szCs w:val="20"/>
        </w:rPr>
      </w:pPr>
    </w:p>
    <w:p w:rsidR="00F11036" w:rsidRDefault="00EF230B">
      <w:pPr>
        <w:pStyle w:val="Standard"/>
        <w:widowControl w:val="0"/>
        <w:jc w:val="both"/>
        <w:rPr>
          <w:rFonts w:asciiTheme="minorHAnsi" w:eastAsia="Calibri" w:hAnsiTheme="minorHAnsi" w:cstheme="minorHAnsi"/>
          <w:sz w:val="20"/>
          <w:szCs w:val="20"/>
        </w:rPr>
      </w:pPr>
      <w:r>
        <w:rPr>
          <w:rFonts w:eastAsia="Calibri" w:cstheme="minorHAnsi"/>
          <w:sz w:val="20"/>
          <w:szCs w:val="20"/>
        </w:rPr>
        <w:t>______________________</w:t>
      </w:r>
    </w:p>
    <w:p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 xml:space="preserve"> Wyjaśnienie:</w:t>
      </w:r>
      <w:r>
        <w:rPr>
          <w:rFonts w:eastAsia="Calibri" w:cstheme="minorHAnsi"/>
          <w:i/>
          <w:sz w:val="16"/>
          <w:szCs w:val="16"/>
        </w:rPr>
        <w:t xml:space="preserve"> informacja w tym zakresie jest wymagana, jeżeli w odniesieniu do danego administratora lub podmiotu przetwarzającego istnieje obowiązek wyznaczenia inspektora ochrony danych osobowych.</w:t>
      </w:r>
    </w:p>
    <w:p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Wyjaśnienie:</w:t>
      </w:r>
      <w:r>
        <w:rPr>
          <w:rFonts w:eastAsia="Calibri" w:cstheme="minorHAnsi"/>
          <w:i/>
          <w:sz w:val="16"/>
          <w:szCs w:val="16"/>
        </w:rPr>
        <w:t xml:space="preserve"> skorzystanie z prawa do sprostowania nie może skutkować zmianą wyniku postępowania o udzielenie zamówienia publicznego ani zmianą postanowień umowy w zakresie niezgodnym z ustawą </w:t>
      </w:r>
      <w:proofErr w:type="spellStart"/>
      <w:r>
        <w:rPr>
          <w:rFonts w:eastAsia="Calibri" w:cstheme="minorHAnsi"/>
          <w:i/>
          <w:sz w:val="16"/>
          <w:szCs w:val="16"/>
        </w:rPr>
        <w:t>Pzp</w:t>
      </w:r>
      <w:proofErr w:type="spellEnd"/>
      <w:r>
        <w:rPr>
          <w:rFonts w:eastAsia="Calibri" w:cstheme="minorHAnsi"/>
          <w:i/>
          <w:sz w:val="16"/>
          <w:szCs w:val="16"/>
        </w:rPr>
        <w:t xml:space="preserve"> oraz nie może naruszać integralności protokołu oraz jego załączników.</w:t>
      </w:r>
      <w:r>
        <w:rPr>
          <w:rFonts w:eastAsia="Calibri" w:cstheme="minorHAnsi"/>
          <w:i/>
          <w:sz w:val="16"/>
          <w:szCs w:val="16"/>
        </w:rPr>
        <w:tab/>
      </w:r>
    </w:p>
    <w:p w:rsidR="00F11036" w:rsidRPr="00B209A8" w:rsidRDefault="00EF230B" w:rsidP="00B209A8">
      <w:pPr>
        <w:pStyle w:val="Standard"/>
        <w:tabs>
          <w:tab w:val="left" w:leader="dot" w:pos="9498"/>
        </w:tabs>
        <w:ind w:hanging="425"/>
        <w:jc w:val="both"/>
        <w:rPr>
          <w:rFonts w:asciiTheme="minorHAnsi" w:hAnsiTheme="minorHAnsi" w:cstheme="minorHAnsi"/>
          <w:sz w:val="16"/>
          <w:szCs w:val="16"/>
        </w:rPr>
      </w:pPr>
      <w:r>
        <w:rPr>
          <w:rFonts w:eastAsia="Calibri" w:cstheme="minorHAnsi"/>
          <w:b/>
          <w:i/>
          <w:sz w:val="16"/>
          <w:szCs w:val="16"/>
          <w:vertAlign w:val="superscript"/>
        </w:rPr>
        <w:tab/>
        <w:t xml:space="preserve">*** </w:t>
      </w:r>
      <w:r>
        <w:rPr>
          <w:rFonts w:eastAsia="Calibri" w:cstheme="minorHAnsi"/>
          <w:b/>
          <w:i/>
          <w:sz w:val="16"/>
          <w:szCs w:val="16"/>
        </w:rPr>
        <w:t>Wyjaśnienie:</w:t>
      </w:r>
      <w:r>
        <w:rPr>
          <w:rFonts w:eastAsia="Calibri" w:cstheme="minorHAnsi"/>
          <w:i/>
          <w:sz w:val="16"/>
          <w:szCs w:val="16"/>
        </w:rPr>
        <w:t xml:space="preserve"> prawo do ograniczenia przetwarzania nie ma zastosowania w odniesieniu do przechowywania, w celu zapewnienia korzystania ze środków ochrony prawnej lub w celu ochrony praw innej</w:t>
      </w:r>
      <w:r w:rsidR="00FF63E8" w:rsidRPr="00FF63E8">
        <w:rPr>
          <w:rFonts w:cstheme="minorHAnsi"/>
          <w:noProof/>
          <w:sz w:val="20"/>
          <w:szCs w:val="20"/>
          <w:lang w:eastAsia="pl-PL"/>
        </w:rPr>
        <w:pict>
          <v:rect id="_x0000_s1029" style="position:absolute;left:0;text-align:left;margin-left:6pt;margin-top:25.2pt;width:434.25pt;height:39pt;z-index:11;visibility:visible;mso-wrap-style:square;mso-width-percent:0;mso-height-percent:0;mso-wrap-distance-left:8.55pt;mso-wrap-distance-top:3.2pt;mso-wrap-distance-right:10.85pt;mso-wrap-distance-bottom:4.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" o:allowincell="f">
            <v:path arrowok="t"/>
            <v:textbox>
              <w:txbxContent>
                <w:p w:rsidR="000F705F" w:rsidRDefault="000F705F">
                  <w:pPr>
                    <w:pStyle w:val="Nagwek2"/>
                    <w:spacing w:before="240" w:after="240"/>
                    <w:rPr>
                      <w:b/>
                    </w:rPr>
                  </w:pPr>
                  <w:r>
                    <w:rPr>
                      <w:rFonts w:cs="Calibri"/>
                      <w:b/>
                      <w:sz w:val="20"/>
                      <w:szCs w:val="20"/>
                    </w:rPr>
                    <w:t>IV. TRYB UDZIELENIA ZAMÓWIENIA</w:t>
                  </w:r>
                </w:p>
                <w:p w:rsidR="000F705F" w:rsidRDefault="000F705F">
                  <w:pPr>
                    <w:pStyle w:val="Zawartoramki"/>
                  </w:pPr>
                </w:p>
              </w:txbxContent>
            </v:textbox>
            <w10:wrap type="square"/>
          </v:rect>
        </w:pict>
      </w:r>
    </w:p>
    <w:p w:rsidR="00F11036" w:rsidRDefault="00F11036">
      <w:pPr>
        <w:pStyle w:val="Textbody"/>
        <w:spacing w:after="0"/>
        <w:rPr>
          <w:rFonts w:asciiTheme="minorHAnsi" w:hAnsiTheme="minorHAnsi" w:cstheme="minorHAnsi"/>
          <w:sz w:val="20"/>
          <w:szCs w:val="20"/>
        </w:rPr>
      </w:pPr>
    </w:p>
    <w:p w:rsidR="00F11036" w:rsidRDefault="00F11036">
      <w:pPr>
        <w:pStyle w:val="Nagwek2"/>
        <w:spacing w:before="0" w:after="0"/>
        <w:rPr>
          <w:rFonts w:asciiTheme="minorHAnsi" w:hAnsiTheme="minorHAnsi" w:cstheme="minorHAnsi"/>
          <w:sz w:val="20"/>
          <w:szCs w:val="20"/>
        </w:rPr>
      </w:pPr>
      <w:bookmarkStart w:id="3" w:name="__RefHeading__997_30775664"/>
      <w:bookmarkStart w:id="4" w:name="_epsepounxnv1"/>
      <w:bookmarkEnd w:id="3"/>
      <w:bookmarkEnd w:id="4"/>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Niniejsze postępowanie prowadzone jest w trybie podstawowym o jakim stanowi art. 275 </w:t>
      </w:r>
      <w:proofErr w:type="spellStart"/>
      <w:r>
        <w:rPr>
          <w:rFonts w:cstheme="minorHAnsi"/>
          <w:sz w:val="20"/>
          <w:szCs w:val="20"/>
        </w:rPr>
        <w:t>pkt</w:t>
      </w:r>
      <w:proofErr w:type="spellEnd"/>
      <w:r>
        <w:rPr>
          <w:rFonts w:cstheme="minorHAnsi"/>
          <w:sz w:val="20"/>
          <w:szCs w:val="20"/>
        </w:rPr>
        <w:t xml:space="preserve"> 1 ust</w:t>
      </w:r>
      <w:r>
        <w:rPr>
          <w:rFonts w:cstheme="minorHAnsi"/>
          <w:sz w:val="20"/>
          <w:szCs w:val="20"/>
        </w:rPr>
        <w:t>a</w:t>
      </w:r>
      <w:r>
        <w:rPr>
          <w:rFonts w:cstheme="minorHAnsi"/>
          <w:sz w:val="20"/>
          <w:szCs w:val="20"/>
        </w:rPr>
        <w:t xml:space="preserve">wy </w:t>
      </w:r>
      <w:proofErr w:type="spellStart"/>
      <w:r>
        <w:rPr>
          <w:rFonts w:cstheme="minorHAnsi"/>
          <w:sz w:val="20"/>
          <w:szCs w:val="20"/>
        </w:rPr>
        <w:t>Pzp</w:t>
      </w:r>
      <w:proofErr w:type="spellEnd"/>
      <w:r>
        <w:rPr>
          <w:rFonts w:cstheme="minorHAnsi"/>
          <w:sz w:val="20"/>
          <w:szCs w:val="20"/>
        </w:rPr>
        <w:t xml:space="preserve"> oraz niniejszej Specyfikacji Warunków Zamówienia, zwaną dalej „SWZ”.</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przewiduje  wyboru najkorzystniejszej oferty z możliwością prowadzenia negocjacji.</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Szacunkowa wartość przedmiotowego zamówienia nie przekracza progów unijnych o jakich mowa w art. 3 ustawy </w:t>
      </w:r>
      <w:proofErr w:type="spellStart"/>
      <w:r>
        <w:rPr>
          <w:rFonts w:cstheme="minorHAnsi"/>
          <w:sz w:val="20"/>
          <w:szCs w:val="20"/>
        </w:rPr>
        <w:t>Pzp</w:t>
      </w:r>
      <w:proofErr w:type="spellEnd"/>
      <w:r>
        <w:rPr>
          <w:rFonts w:cstheme="minorHAnsi"/>
          <w:sz w:val="20"/>
          <w:szCs w:val="20"/>
        </w:rPr>
        <w:t xml:space="preserve">.  </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Zgodnie z art. 310 ustawy </w:t>
      </w:r>
      <w:proofErr w:type="spellStart"/>
      <w:r>
        <w:rPr>
          <w:rFonts w:cstheme="minorHAnsi"/>
          <w:sz w:val="20"/>
          <w:szCs w:val="20"/>
        </w:rPr>
        <w:t>Pzp</w:t>
      </w:r>
      <w:proofErr w:type="spellEnd"/>
      <w:r>
        <w:rPr>
          <w:rFonts w:cstheme="minorHAnsi"/>
          <w:sz w:val="20"/>
          <w:szCs w:val="20"/>
        </w:rPr>
        <w:t xml:space="preserve"> Zamawiający przewiduje możliwość unieważnienia przedmiotowego p</w:t>
      </w:r>
      <w:r>
        <w:rPr>
          <w:rFonts w:cstheme="minorHAnsi"/>
          <w:sz w:val="20"/>
          <w:szCs w:val="20"/>
        </w:rPr>
        <w:t>o</w:t>
      </w:r>
      <w:r>
        <w:rPr>
          <w:rFonts w:cstheme="minorHAnsi"/>
          <w:sz w:val="20"/>
          <w:szCs w:val="20"/>
        </w:rPr>
        <w:t xml:space="preserve">stępowania, jeżeli środki, które Zamawiający zamierzał przeznaczyć na sfinansowanie całości lub części zamówienia, nie zostaną mu przyznane. </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przewiduje aukcji elektronicznej.</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przewiduje złożenia oferty w postaci katalogów elektronicznych.</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prowadzi postępowania w celu zawarcia umowy ramowej.</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dopuszcza ofert wariantowych.</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zastrzega możliwości ubiegania się o udzielenie zamówienia wyłącznie przez Wyk</w:t>
      </w:r>
      <w:r>
        <w:rPr>
          <w:rFonts w:cstheme="minorHAnsi"/>
          <w:sz w:val="20"/>
          <w:szCs w:val="20"/>
        </w:rPr>
        <w:t>o</w:t>
      </w:r>
      <w:r>
        <w:rPr>
          <w:rFonts w:cstheme="minorHAnsi"/>
          <w:sz w:val="20"/>
          <w:szCs w:val="20"/>
        </w:rPr>
        <w:t xml:space="preserve">nawców, o których mowa w art. 94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Zamawiający nie przewiduje wymogu zatrudniania przez Wykonawców, osób o których mowa w art. 96, ust.2 pkt.2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Zamawiający nie przewiduje udzielania zamówień, o których mowa w art. 214 ust. 1 pkt 7  i 8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Zamawiający nie przewiduje zwrotu kosztów udziału w postępowaniu. </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zastrzega obowiązku osobistego wykonania przez Wykonawcę kluczowych zadań.</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 xml:space="preserve">Zamawiający nie dopuszcza składania ofert częściowych. </w:t>
      </w:r>
    </w:p>
    <w:p w:rsidR="00F11036" w:rsidRDefault="00EF230B" w:rsidP="00EF230B">
      <w:pPr>
        <w:pStyle w:val="Standard"/>
        <w:numPr>
          <w:ilvl w:val="0"/>
          <w:numId w:val="8"/>
        </w:numPr>
        <w:suppressAutoHyphens w:val="0"/>
        <w:jc w:val="both"/>
        <w:rPr>
          <w:rFonts w:asciiTheme="minorHAnsi" w:hAnsiTheme="minorHAnsi" w:cstheme="minorHAnsi"/>
          <w:sz w:val="20"/>
          <w:szCs w:val="20"/>
        </w:rPr>
      </w:pPr>
      <w:r>
        <w:rPr>
          <w:rFonts w:cstheme="minorHAnsi"/>
          <w:sz w:val="20"/>
          <w:szCs w:val="20"/>
        </w:rPr>
        <w:t>Zamawiający nie zamierza dzielić zamówienia na części ze względu na konieczność łącznego                           wykonywania dostaw będących przedmiotem zamówienia.</w:t>
      </w:r>
    </w:p>
    <w:p w:rsidR="00F11036" w:rsidRDefault="00F11036">
      <w:pPr>
        <w:spacing w:after="0" w:line="240" w:lineRule="auto"/>
        <w:ind w:left="709"/>
        <w:jc w:val="both"/>
        <w:rPr>
          <w:rFonts w:asciiTheme="minorHAnsi" w:hAnsiTheme="minorHAnsi" w:cstheme="minorHAnsi"/>
          <w:bCs/>
          <w:sz w:val="20"/>
          <w:szCs w:val="20"/>
        </w:rPr>
      </w:pP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 xml:space="preserve">a) ewentualny podział zamówienia na części mógłby doprowadzić do sytuacji, w której wzrośnie koszt wykonania całości zamówienia, </w:t>
      </w: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 xml:space="preserve">b) zawierając jedną umowę w sprawie zamówienia publicznego w przedmiotowym postępowaniu Zamawiający zmierza do obniżenia kosztów wykonania dostawy </w:t>
      </w: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c) podział zamówienia na części mógłby zagrozić nadmiernym zwiększeniem kosztów wykonania zamówienia,</w:t>
      </w: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d) brak podziału zamówienia na części nie ogranicza możliwości ubiegania się o zamówienie mniejszym podmiotom, w szczególności małym i średnim przedsiębiorstwom (nie utrudnia konkurencji).</w:t>
      </w:r>
    </w:p>
    <w:p w:rsidR="00F11036" w:rsidRDefault="00EF230B">
      <w:pPr>
        <w:spacing w:after="0" w:line="240" w:lineRule="auto"/>
        <w:ind w:left="709"/>
        <w:jc w:val="both"/>
        <w:rPr>
          <w:rFonts w:asciiTheme="minorHAnsi" w:hAnsiTheme="minorHAnsi" w:cstheme="minorHAnsi"/>
          <w:bCs/>
          <w:strike/>
          <w:sz w:val="20"/>
          <w:szCs w:val="20"/>
        </w:rPr>
      </w:pPr>
      <w:r>
        <w:rPr>
          <w:rFonts w:cstheme="minorHAnsi"/>
          <w:bCs/>
          <w:sz w:val="20"/>
          <w:szCs w:val="20"/>
        </w:rPr>
        <w:t>W związku z powyższym Zamawiający podjął decyzję o udzieleniu przedmiotowych zamówień w ramach jednego postępowania o udzielenie zamówienia publicznego.</w:t>
      </w:r>
    </w:p>
    <w:p w:rsidR="00F11036" w:rsidRDefault="00F11036">
      <w:pPr>
        <w:spacing w:after="0" w:line="240" w:lineRule="auto"/>
        <w:ind w:left="709"/>
        <w:jc w:val="both"/>
        <w:rPr>
          <w:rFonts w:asciiTheme="minorHAnsi" w:hAnsiTheme="minorHAnsi" w:cstheme="minorHAnsi"/>
          <w:bCs/>
          <w:sz w:val="20"/>
          <w:szCs w:val="20"/>
        </w:rPr>
      </w:pPr>
    </w:p>
    <w:p w:rsidR="00F11036" w:rsidRDefault="00EF230B">
      <w:pPr>
        <w:spacing w:after="0" w:line="240" w:lineRule="auto"/>
        <w:ind w:left="709"/>
        <w:jc w:val="both"/>
        <w:rPr>
          <w:rFonts w:asciiTheme="minorHAnsi" w:hAnsiTheme="minorHAnsi" w:cstheme="minorHAnsi"/>
          <w:bCs/>
          <w:sz w:val="20"/>
          <w:szCs w:val="20"/>
        </w:rPr>
      </w:pPr>
      <w:r>
        <w:rPr>
          <w:rFonts w:cstheme="minorHAnsi"/>
          <w:bCs/>
          <w:sz w:val="20"/>
          <w:szCs w:val="20"/>
        </w:rPr>
        <w:t>Zamówienie nie zostało podzielone na części ze względów organizacyjnych oraz celowości.</w:t>
      </w:r>
    </w:p>
    <w:p w:rsidR="00F11036" w:rsidRDefault="00F11036">
      <w:pPr>
        <w:spacing w:after="0" w:line="240" w:lineRule="auto"/>
        <w:ind w:left="709"/>
        <w:jc w:val="both"/>
        <w:rPr>
          <w:rFonts w:cstheme="minorHAnsi"/>
          <w:bCs/>
          <w:sz w:val="20"/>
          <w:szCs w:val="20"/>
        </w:rPr>
      </w:pPr>
    </w:p>
    <w:p w:rsidR="00B209A8" w:rsidRDefault="00B209A8">
      <w:pPr>
        <w:spacing w:after="0" w:line="240" w:lineRule="auto"/>
        <w:ind w:left="709"/>
        <w:jc w:val="both"/>
        <w:rPr>
          <w:rFonts w:asciiTheme="minorHAnsi" w:hAnsiTheme="minorHAnsi" w:cstheme="minorHAnsi"/>
          <w:bCs/>
          <w:strike/>
          <w:sz w:val="20"/>
          <w:szCs w:val="20"/>
        </w:rPr>
      </w:pPr>
    </w:p>
    <w:p w:rsidR="00F11036" w:rsidRDefault="00F11036">
      <w:pPr>
        <w:spacing w:after="0" w:line="240" w:lineRule="auto"/>
        <w:ind w:left="709"/>
        <w:jc w:val="both"/>
        <w:rPr>
          <w:rFonts w:asciiTheme="minorHAnsi" w:hAnsiTheme="minorHAnsi" w:cstheme="minorHAnsi"/>
          <w:bCs/>
          <w:sz w:val="20"/>
          <w:szCs w:val="20"/>
        </w:rPr>
      </w:pPr>
    </w:p>
    <w:p w:rsidR="00F11036" w:rsidRDefault="00F11036">
      <w:pPr>
        <w:spacing w:after="0" w:line="240" w:lineRule="auto"/>
        <w:ind w:left="709"/>
        <w:jc w:val="both"/>
        <w:rPr>
          <w:rFonts w:asciiTheme="minorHAnsi" w:hAnsiTheme="minorHAnsi" w:cstheme="minorHAnsi"/>
          <w:bCs/>
          <w:sz w:val="20"/>
          <w:szCs w:val="20"/>
        </w:rPr>
      </w:pPr>
    </w:p>
    <w:p w:rsidR="00F11036" w:rsidRPr="00B209A8" w:rsidRDefault="00FF63E8" w:rsidP="00B209A8">
      <w:pPr>
        <w:spacing w:after="0" w:line="240" w:lineRule="auto"/>
        <w:rPr>
          <w:rFonts w:asciiTheme="minorHAnsi" w:hAnsiTheme="minorHAnsi" w:cstheme="minorHAnsi"/>
          <w:sz w:val="20"/>
          <w:szCs w:val="20"/>
        </w:rPr>
      </w:pPr>
      <w:r w:rsidRPr="00FF63E8">
        <w:rPr>
          <w:rFonts w:cstheme="minorHAnsi"/>
          <w:noProof/>
          <w:sz w:val="20"/>
          <w:szCs w:val="20"/>
          <w:lang w:eastAsia="pl-PL"/>
        </w:rPr>
        <w:pict>
          <v:rect id="_x0000_s1030" style="position:absolute;margin-left:26.25pt;margin-top:22.1pt;width:423.75pt;height:40.5pt;z-index:13;visibility:visible;mso-wrap-style:square;mso-width-percent:0;mso-height-percent:0;mso-wrap-distance-left:8.55pt;mso-wrap-distance-top:3.2pt;mso-wrap-distance-right:10.9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" o:allowincell="f">
            <v:path arrowok="t"/>
            <v:textbox>
              <w:txbxContent>
                <w:p w:rsidR="000F705F" w:rsidRDefault="000F705F">
                  <w:pPr>
                    <w:pStyle w:val="Zawartoramki"/>
                    <w:rPr>
                      <w:rFonts w:cs="Calibri"/>
                      <w:sz w:val="20"/>
                      <w:szCs w:val="20"/>
                    </w:rPr>
                  </w:pPr>
                </w:p>
                <w:p w:rsidR="000F705F" w:rsidRDefault="000F705F">
                  <w:pPr>
                    <w:pStyle w:val="Zawartoramki"/>
                    <w:rPr>
                      <w:rFonts w:cs="Calibri"/>
                      <w:b/>
                      <w:sz w:val="20"/>
                      <w:szCs w:val="20"/>
                    </w:rPr>
                  </w:pPr>
                  <w:r>
                    <w:rPr>
                      <w:rFonts w:cs="Calibri"/>
                      <w:b/>
                      <w:sz w:val="20"/>
                      <w:szCs w:val="20"/>
                    </w:rPr>
                    <w:t>V. OPIS PRZEDMIOTU ZAMÓWIENIA</w:t>
                  </w:r>
                </w:p>
                <w:p w:rsidR="000F705F" w:rsidRDefault="000F705F">
                  <w:pPr>
                    <w:pStyle w:val="Zawartoramki"/>
                  </w:pPr>
                </w:p>
              </w:txbxContent>
            </v:textbox>
            <w10:wrap type="square" anchorx="margin"/>
          </v:rect>
        </w:pict>
      </w:r>
      <w:bookmarkStart w:id="5" w:name="_x24vtaagcm5x"/>
      <w:bookmarkEnd w:id="5"/>
    </w:p>
    <w:p w:rsidR="00B209A8" w:rsidRPr="00B209A8" w:rsidRDefault="00B209A8" w:rsidP="00B209A8">
      <w:pPr>
        <w:pStyle w:val="Standard"/>
        <w:rPr>
          <w:rFonts w:asciiTheme="minorHAnsi" w:hAnsiTheme="minorHAnsi" w:cstheme="minorHAnsi"/>
          <w:b/>
          <w:sz w:val="20"/>
          <w:szCs w:val="20"/>
        </w:rPr>
      </w:pPr>
    </w:p>
    <w:p w:rsidR="00B209A8" w:rsidRPr="00B209A8" w:rsidRDefault="00B209A8" w:rsidP="003924C3">
      <w:pPr>
        <w:pStyle w:val="Tekstpodstawowy32"/>
        <w:numPr>
          <w:ilvl w:val="0"/>
          <w:numId w:val="90"/>
        </w:numPr>
        <w:tabs>
          <w:tab w:val="left" w:pos="360"/>
        </w:tabs>
        <w:ind w:left="284" w:hanging="284"/>
        <w:jc w:val="both"/>
        <w:textAlignment w:val="auto"/>
        <w:rPr>
          <w:rFonts w:asciiTheme="minorHAnsi" w:hAnsiTheme="minorHAnsi" w:cstheme="minorHAnsi"/>
          <w:bCs/>
          <w:sz w:val="20"/>
          <w:szCs w:val="20"/>
        </w:rPr>
      </w:pPr>
      <w:r w:rsidRPr="00B209A8">
        <w:rPr>
          <w:rFonts w:asciiTheme="minorHAnsi" w:hAnsiTheme="minorHAnsi" w:cstheme="minorHAnsi"/>
          <w:sz w:val="20"/>
          <w:szCs w:val="20"/>
        </w:rPr>
        <w:t xml:space="preserve">Przedmiotem zamówienia jest </w:t>
      </w:r>
      <w:r w:rsidRPr="00B209A8">
        <w:rPr>
          <w:rFonts w:asciiTheme="minorHAnsi" w:hAnsiTheme="minorHAnsi" w:cstheme="minorHAnsi"/>
          <w:bCs/>
          <w:sz w:val="20"/>
          <w:szCs w:val="20"/>
        </w:rPr>
        <w:t>d</w:t>
      </w:r>
      <w:bookmarkStart w:id="6" w:name="_Hlk70158419"/>
      <w:r w:rsidRPr="00B209A8">
        <w:rPr>
          <w:rFonts w:asciiTheme="minorHAnsi" w:hAnsiTheme="minorHAnsi" w:cstheme="minorHAnsi"/>
          <w:bCs/>
          <w:sz w:val="20"/>
          <w:szCs w:val="20"/>
        </w:rPr>
        <w:t>ostaw</w:t>
      </w:r>
      <w:bookmarkEnd w:id="6"/>
      <w:r w:rsidRPr="00B209A8">
        <w:rPr>
          <w:rFonts w:asciiTheme="minorHAnsi" w:hAnsiTheme="minorHAnsi" w:cstheme="minorHAnsi"/>
          <w:bCs/>
          <w:sz w:val="20"/>
          <w:szCs w:val="20"/>
        </w:rPr>
        <w:t>a</w:t>
      </w:r>
      <w:r w:rsidRPr="00B209A8">
        <w:rPr>
          <w:rFonts w:asciiTheme="minorHAnsi" w:hAnsiTheme="minorHAnsi" w:cstheme="minorHAnsi"/>
          <w:sz w:val="20"/>
          <w:szCs w:val="20"/>
        </w:rPr>
        <w:t xml:space="preserve"> płyt drogowych betonowych o wymiarach :</w:t>
      </w:r>
    </w:p>
    <w:p w:rsidR="00B209A8" w:rsidRPr="007A5544" w:rsidRDefault="00B209A8" w:rsidP="003924C3">
      <w:pPr>
        <w:pStyle w:val="Tekstpodstawowy32"/>
        <w:tabs>
          <w:tab w:val="left" w:pos="360"/>
        </w:tabs>
        <w:ind w:left="284"/>
        <w:jc w:val="both"/>
        <w:textAlignment w:val="auto"/>
        <w:rPr>
          <w:rFonts w:asciiTheme="minorHAnsi" w:eastAsia="Times New Roman" w:hAnsiTheme="minorHAnsi" w:cstheme="minorHAnsi"/>
          <w:kern w:val="0"/>
          <w:sz w:val="20"/>
          <w:szCs w:val="20"/>
          <w:lang w:eastAsia="pl-PL"/>
        </w:rPr>
      </w:pPr>
      <w:r w:rsidRPr="00B209A8">
        <w:rPr>
          <w:rFonts w:asciiTheme="minorHAnsi" w:eastAsia="Times New Roman" w:hAnsiTheme="minorHAnsi" w:cstheme="minorHAnsi"/>
          <w:kern w:val="0"/>
          <w:sz w:val="20"/>
          <w:szCs w:val="20"/>
          <w:lang w:eastAsia="pl-PL"/>
        </w:rPr>
        <w:t>Po</w:t>
      </w:r>
      <w:r w:rsidR="005F667D">
        <w:rPr>
          <w:rFonts w:asciiTheme="minorHAnsi" w:eastAsia="Times New Roman" w:hAnsiTheme="minorHAnsi" w:cstheme="minorHAnsi"/>
          <w:kern w:val="0"/>
          <w:sz w:val="20"/>
          <w:szCs w:val="20"/>
          <w:lang w:eastAsia="pl-PL"/>
        </w:rPr>
        <w:t xml:space="preserve">z.1 : Płyta </w:t>
      </w:r>
      <w:r w:rsidR="005F667D" w:rsidRPr="007A5544">
        <w:rPr>
          <w:rFonts w:asciiTheme="minorHAnsi" w:eastAsia="Times New Roman" w:hAnsiTheme="minorHAnsi" w:cstheme="minorHAnsi"/>
          <w:kern w:val="0"/>
          <w:sz w:val="20"/>
          <w:szCs w:val="20"/>
          <w:lang w:eastAsia="pl-PL"/>
        </w:rPr>
        <w:t>betonowa o wym. 300 x 150 x 15</w:t>
      </w:r>
      <w:r w:rsidRPr="007A5544">
        <w:rPr>
          <w:rFonts w:asciiTheme="minorHAnsi" w:eastAsia="Times New Roman" w:hAnsiTheme="minorHAnsi" w:cstheme="minorHAnsi"/>
          <w:kern w:val="0"/>
          <w:sz w:val="20"/>
          <w:szCs w:val="20"/>
          <w:lang w:eastAsia="pl-PL"/>
        </w:rPr>
        <w:t xml:space="preserve"> </w:t>
      </w:r>
      <w:r w:rsidR="005F667D" w:rsidRPr="007A5544">
        <w:rPr>
          <w:rFonts w:asciiTheme="minorHAnsi" w:eastAsia="Times New Roman" w:hAnsiTheme="minorHAnsi" w:cstheme="minorHAnsi"/>
          <w:kern w:val="0"/>
          <w:sz w:val="20"/>
          <w:szCs w:val="20"/>
          <w:lang w:eastAsia="pl-PL"/>
        </w:rPr>
        <w:t>c</w:t>
      </w:r>
      <w:r w:rsidR="00263CDE" w:rsidRPr="007A5544">
        <w:rPr>
          <w:rFonts w:asciiTheme="minorHAnsi" w:eastAsia="Times New Roman" w:hAnsiTheme="minorHAnsi" w:cstheme="minorHAnsi"/>
          <w:kern w:val="0"/>
          <w:sz w:val="20"/>
          <w:szCs w:val="20"/>
          <w:lang w:eastAsia="pl-PL"/>
        </w:rPr>
        <w:t>m – 757</w:t>
      </w:r>
      <w:r w:rsidRPr="007A5544">
        <w:rPr>
          <w:rFonts w:asciiTheme="minorHAnsi" w:eastAsia="Times New Roman" w:hAnsiTheme="minorHAnsi" w:cstheme="minorHAnsi"/>
          <w:kern w:val="0"/>
          <w:sz w:val="20"/>
          <w:szCs w:val="20"/>
          <w:lang w:eastAsia="pl-PL"/>
        </w:rPr>
        <w:t xml:space="preserve"> szt.</w:t>
      </w:r>
    </w:p>
    <w:p w:rsidR="00B209A8" w:rsidRDefault="00B209A8" w:rsidP="003924C3">
      <w:pPr>
        <w:pStyle w:val="Tekstpodstawowy32"/>
        <w:tabs>
          <w:tab w:val="left" w:pos="360"/>
        </w:tabs>
        <w:ind w:left="284"/>
        <w:jc w:val="both"/>
        <w:textAlignment w:val="auto"/>
        <w:rPr>
          <w:rFonts w:asciiTheme="minorHAnsi" w:eastAsia="Times New Roman" w:hAnsiTheme="minorHAnsi" w:cstheme="minorHAnsi"/>
          <w:kern w:val="0"/>
          <w:sz w:val="20"/>
          <w:szCs w:val="20"/>
          <w:lang w:eastAsia="pl-PL"/>
        </w:rPr>
      </w:pPr>
      <w:r w:rsidRPr="007A5544">
        <w:rPr>
          <w:rFonts w:asciiTheme="minorHAnsi" w:eastAsia="Times New Roman" w:hAnsiTheme="minorHAnsi" w:cstheme="minorHAnsi"/>
          <w:kern w:val="0"/>
          <w:sz w:val="20"/>
          <w:szCs w:val="20"/>
          <w:lang w:eastAsia="pl-PL"/>
        </w:rPr>
        <w:lastRenderedPageBreak/>
        <w:t>Po</w:t>
      </w:r>
      <w:r w:rsidR="005F667D" w:rsidRPr="007A5544">
        <w:rPr>
          <w:rFonts w:asciiTheme="minorHAnsi" w:eastAsia="Times New Roman" w:hAnsiTheme="minorHAnsi" w:cstheme="minorHAnsi"/>
          <w:kern w:val="0"/>
          <w:sz w:val="20"/>
          <w:szCs w:val="20"/>
          <w:lang w:eastAsia="pl-PL"/>
        </w:rPr>
        <w:t>z. 2  Płyta betonowa o wym. 300 x 100 x 15</w:t>
      </w:r>
      <w:r w:rsidRPr="007A5544">
        <w:rPr>
          <w:rFonts w:asciiTheme="minorHAnsi" w:eastAsia="Times New Roman" w:hAnsiTheme="minorHAnsi" w:cstheme="minorHAnsi"/>
          <w:kern w:val="0"/>
          <w:sz w:val="20"/>
          <w:szCs w:val="20"/>
          <w:lang w:eastAsia="pl-PL"/>
        </w:rPr>
        <w:t xml:space="preserve"> </w:t>
      </w:r>
      <w:r w:rsidR="005F667D" w:rsidRPr="007A5544">
        <w:rPr>
          <w:rFonts w:asciiTheme="minorHAnsi" w:eastAsia="Times New Roman" w:hAnsiTheme="minorHAnsi" w:cstheme="minorHAnsi"/>
          <w:kern w:val="0"/>
          <w:sz w:val="20"/>
          <w:szCs w:val="20"/>
          <w:lang w:eastAsia="pl-PL"/>
        </w:rPr>
        <w:t>c</w:t>
      </w:r>
      <w:r w:rsidR="00263CDE" w:rsidRPr="007A5544">
        <w:rPr>
          <w:rFonts w:asciiTheme="minorHAnsi" w:eastAsia="Times New Roman" w:hAnsiTheme="minorHAnsi" w:cstheme="minorHAnsi"/>
          <w:kern w:val="0"/>
          <w:sz w:val="20"/>
          <w:szCs w:val="20"/>
          <w:lang w:eastAsia="pl-PL"/>
        </w:rPr>
        <w:t>m – 76</w:t>
      </w:r>
      <w:r w:rsidRPr="007A5544">
        <w:rPr>
          <w:rFonts w:asciiTheme="minorHAnsi" w:eastAsia="Times New Roman" w:hAnsiTheme="minorHAnsi" w:cstheme="minorHAnsi"/>
          <w:kern w:val="0"/>
          <w:sz w:val="20"/>
          <w:szCs w:val="20"/>
          <w:lang w:eastAsia="pl-PL"/>
        </w:rPr>
        <w:t xml:space="preserve"> szt.</w:t>
      </w:r>
    </w:p>
    <w:p w:rsidR="008203E7" w:rsidRPr="008639F1" w:rsidRDefault="008203E7" w:rsidP="008203E7">
      <w:pPr>
        <w:pStyle w:val="Tekstpodstawowy32"/>
        <w:tabs>
          <w:tab w:val="left" w:pos="360"/>
        </w:tabs>
        <w:jc w:val="both"/>
        <w:textAlignment w:val="auto"/>
        <w:rPr>
          <w:rFonts w:asciiTheme="minorHAnsi" w:eastAsia="Times New Roman" w:hAnsiTheme="minorHAnsi" w:cstheme="minorHAnsi"/>
          <w:kern w:val="0"/>
          <w:sz w:val="20"/>
          <w:szCs w:val="20"/>
          <w:lang w:eastAsia="pl-PL"/>
        </w:rPr>
      </w:pPr>
      <w:r w:rsidRPr="008639F1">
        <w:rPr>
          <w:rFonts w:asciiTheme="minorHAnsi" w:eastAsia="Times New Roman" w:hAnsiTheme="minorHAnsi" w:cstheme="minorHAnsi"/>
          <w:kern w:val="0"/>
          <w:sz w:val="20"/>
          <w:szCs w:val="20"/>
          <w:lang w:eastAsia="pl-PL"/>
        </w:rPr>
        <w:t>wraz z prawem opcji.</w:t>
      </w:r>
    </w:p>
    <w:p w:rsidR="008203E7" w:rsidRPr="008639F1" w:rsidRDefault="008203E7" w:rsidP="008203E7">
      <w:pPr>
        <w:pStyle w:val="Tekstpodstawowy32"/>
        <w:tabs>
          <w:tab w:val="left" w:pos="360"/>
        </w:tabs>
        <w:jc w:val="both"/>
        <w:textAlignment w:val="auto"/>
        <w:rPr>
          <w:rFonts w:asciiTheme="minorHAnsi" w:eastAsia="Times New Roman" w:hAnsiTheme="minorHAnsi" w:cstheme="minorHAnsi"/>
          <w:kern w:val="0"/>
          <w:sz w:val="20"/>
          <w:szCs w:val="20"/>
          <w:lang w:eastAsia="pl-PL"/>
        </w:rPr>
      </w:pP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u w:val="single"/>
          <w:lang w:eastAsia="pl-PL"/>
        </w:rPr>
      </w:pPr>
      <w:r w:rsidRPr="008639F1">
        <w:rPr>
          <w:rFonts w:eastAsia="Times New Roman" w:cs="Calibri"/>
          <w:kern w:val="0"/>
          <w:sz w:val="20"/>
          <w:szCs w:val="20"/>
          <w:u w:val="single"/>
          <w:lang w:eastAsia="pl-PL"/>
        </w:rPr>
        <w:t>Opis Opcji:</w:t>
      </w: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lang w:eastAsia="pl-PL"/>
        </w:rPr>
      </w:pPr>
      <w:r w:rsidRPr="008639F1">
        <w:rPr>
          <w:rFonts w:eastAsia="Times New Roman" w:cs="Calibri"/>
          <w:kern w:val="0"/>
          <w:sz w:val="20"/>
          <w:szCs w:val="20"/>
          <w:lang w:eastAsia="pl-PL"/>
        </w:rPr>
        <w:t>Zamawiającemu przysługuje prawo skorzystania z opcji zgodnie z poniższym:</w:t>
      </w: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lang w:eastAsia="pl-PL"/>
        </w:rPr>
      </w:pPr>
      <w:r w:rsidRPr="008639F1">
        <w:rPr>
          <w:rFonts w:eastAsia="Times New Roman" w:cs="Calibri"/>
          <w:kern w:val="0"/>
          <w:sz w:val="20"/>
          <w:szCs w:val="20"/>
          <w:lang w:eastAsia="pl-PL"/>
        </w:rPr>
        <w:t>Zamawiający przewiduje możliwość skorzystania z prawa opcji zwiększającego zakres zamówienia o dost</w:t>
      </w:r>
      <w:r w:rsidRPr="008639F1">
        <w:rPr>
          <w:rFonts w:eastAsia="Times New Roman" w:cs="Calibri"/>
          <w:kern w:val="0"/>
          <w:sz w:val="20"/>
          <w:szCs w:val="20"/>
          <w:lang w:eastAsia="pl-PL"/>
        </w:rPr>
        <w:t>a</w:t>
      </w:r>
      <w:r w:rsidRPr="008639F1">
        <w:rPr>
          <w:rFonts w:eastAsia="Times New Roman" w:cs="Calibri"/>
          <w:kern w:val="0"/>
          <w:sz w:val="20"/>
          <w:szCs w:val="20"/>
          <w:lang w:eastAsia="pl-PL"/>
        </w:rPr>
        <w:t>wy dodatkowe</w:t>
      </w:r>
      <w:r w:rsidRPr="008639F1">
        <w:rPr>
          <w:rFonts w:asciiTheme="minorHAnsi" w:eastAsia="Times New Roman" w:hAnsiTheme="minorHAnsi" w:cstheme="minorHAnsi"/>
          <w:sz w:val="20"/>
          <w:szCs w:val="20"/>
        </w:rPr>
        <w:t xml:space="preserve">  wynikające z</w:t>
      </w:r>
      <w:r w:rsidR="00674B1C" w:rsidRPr="008639F1">
        <w:rPr>
          <w:rFonts w:asciiTheme="minorHAnsi" w:eastAsia="Times New Roman" w:hAnsiTheme="minorHAnsi" w:cstheme="minorHAnsi"/>
          <w:sz w:val="20"/>
          <w:szCs w:val="20"/>
        </w:rPr>
        <w:t xml:space="preserve"> </w:t>
      </w:r>
      <w:r w:rsidRPr="008639F1">
        <w:rPr>
          <w:rFonts w:asciiTheme="minorHAnsi" w:eastAsia="Times New Roman" w:hAnsiTheme="minorHAnsi" w:cstheme="minorHAnsi"/>
          <w:sz w:val="20"/>
          <w:szCs w:val="20"/>
        </w:rPr>
        <w:t xml:space="preserve">bieżących potrzeb Zamawiającego </w:t>
      </w:r>
      <w:r w:rsidRPr="008639F1">
        <w:rPr>
          <w:rFonts w:eastAsia="Times New Roman" w:cs="Calibri"/>
          <w:kern w:val="0"/>
          <w:sz w:val="20"/>
          <w:szCs w:val="20"/>
          <w:lang w:eastAsia="pl-PL"/>
        </w:rPr>
        <w:t>na maksymalną ilość:</w:t>
      </w: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lang w:eastAsia="pl-PL"/>
        </w:rPr>
      </w:pPr>
      <w:r w:rsidRPr="008639F1">
        <w:rPr>
          <w:rFonts w:eastAsia="Times New Roman" w:cs="Calibri"/>
          <w:kern w:val="0"/>
          <w:sz w:val="20"/>
          <w:szCs w:val="20"/>
          <w:lang w:eastAsia="pl-PL"/>
        </w:rPr>
        <w:t xml:space="preserve">151  szt. </w:t>
      </w:r>
      <w:r w:rsidRPr="008639F1">
        <w:rPr>
          <w:rFonts w:asciiTheme="minorHAnsi" w:eastAsia="Times New Roman" w:hAnsiTheme="minorHAnsi" w:cstheme="minorHAnsi"/>
          <w:kern w:val="0"/>
          <w:sz w:val="20"/>
          <w:szCs w:val="20"/>
          <w:lang w:eastAsia="pl-PL"/>
        </w:rPr>
        <w:t>płyt betonowych o wym. 300 x 150 x 15 cm</w:t>
      </w:r>
      <w:r w:rsidRPr="008639F1">
        <w:rPr>
          <w:rFonts w:eastAsia="Times New Roman" w:cs="Calibri"/>
          <w:kern w:val="0"/>
          <w:sz w:val="20"/>
          <w:szCs w:val="20"/>
          <w:lang w:eastAsia="pl-PL"/>
        </w:rPr>
        <w:t xml:space="preserve">, </w:t>
      </w: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lang w:eastAsia="pl-PL"/>
        </w:rPr>
      </w:pPr>
      <w:r w:rsidRPr="008639F1">
        <w:rPr>
          <w:rFonts w:eastAsia="Times New Roman" w:cs="Calibri"/>
          <w:kern w:val="0"/>
          <w:sz w:val="20"/>
          <w:szCs w:val="20"/>
          <w:lang w:eastAsia="pl-PL"/>
        </w:rPr>
        <w:t xml:space="preserve">15  szt.  </w:t>
      </w:r>
      <w:r w:rsidRPr="008639F1">
        <w:rPr>
          <w:rFonts w:asciiTheme="minorHAnsi" w:eastAsia="Times New Roman" w:hAnsiTheme="minorHAnsi" w:cstheme="minorHAnsi"/>
          <w:kern w:val="0"/>
          <w:sz w:val="20"/>
          <w:szCs w:val="20"/>
          <w:lang w:eastAsia="pl-PL"/>
        </w:rPr>
        <w:t>płyta betonowych o wym. 300 x 100 x 15 cm</w:t>
      </w:r>
      <w:r w:rsidRPr="008639F1">
        <w:rPr>
          <w:rFonts w:eastAsia="Times New Roman" w:cs="Calibri"/>
          <w:kern w:val="0"/>
          <w:sz w:val="20"/>
          <w:szCs w:val="20"/>
          <w:lang w:eastAsia="pl-PL"/>
        </w:rPr>
        <w:t>.   </w:t>
      </w:r>
    </w:p>
    <w:p w:rsidR="008203E7" w:rsidRPr="008639F1" w:rsidRDefault="008203E7" w:rsidP="008203E7">
      <w:pPr>
        <w:widowControl/>
        <w:suppressAutoHyphens w:val="0"/>
        <w:spacing w:after="0" w:line="240" w:lineRule="auto"/>
        <w:ind w:left="284"/>
        <w:jc w:val="both"/>
        <w:textAlignment w:val="auto"/>
        <w:rPr>
          <w:rFonts w:eastAsia="Times New Roman" w:cs="Calibri"/>
          <w:kern w:val="0"/>
          <w:sz w:val="20"/>
          <w:szCs w:val="20"/>
          <w:lang w:eastAsia="pl-PL"/>
        </w:rPr>
      </w:pPr>
    </w:p>
    <w:p w:rsidR="008203E7" w:rsidRPr="008639F1" w:rsidRDefault="00BA55D5" w:rsidP="008203E7">
      <w:pPr>
        <w:widowControl/>
        <w:suppressAutoHyphens w:val="0"/>
        <w:spacing w:after="0" w:line="240" w:lineRule="auto"/>
        <w:ind w:left="284"/>
        <w:jc w:val="both"/>
        <w:textAlignment w:val="auto"/>
        <w:rPr>
          <w:rFonts w:eastAsia="Times New Roman" w:cs="Calibri"/>
          <w:kern w:val="0"/>
          <w:sz w:val="20"/>
          <w:szCs w:val="20"/>
          <w:lang w:eastAsia="pl-PL"/>
        </w:rPr>
      </w:pPr>
      <w:r w:rsidRPr="008639F1">
        <w:rPr>
          <w:rFonts w:eastAsia="Times New Roman" w:cs="Calibri"/>
          <w:kern w:val="0"/>
          <w:sz w:val="20"/>
          <w:szCs w:val="20"/>
          <w:lang w:eastAsia="pl-PL"/>
        </w:rPr>
        <w:t>P</w:t>
      </w:r>
      <w:r w:rsidR="008203E7" w:rsidRPr="008639F1">
        <w:rPr>
          <w:rFonts w:eastAsia="Times New Roman" w:cs="Calibri"/>
          <w:kern w:val="0"/>
          <w:sz w:val="20"/>
          <w:szCs w:val="20"/>
          <w:lang w:eastAsia="pl-PL"/>
        </w:rPr>
        <w:t xml:space="preserve">ostanowienia w zakresie realizacji zamówienia objętego prawem opcji określa SWZ oraz  projektowane </w:t>
      </w:r>
      <w:r w:rsidR="008639F1">
        <w:rPr>
          <w:rFonts w:eastAsia="Times New Roman" w:cs="Calibri"/>
          <w:kern w:val="0"/>
          <w:sz w:val="20"/>
          <w:szCs w:val="20"/>
          <w:lang w:eastAsia="pl-PL"/>
        </w:rPr>
        <w:t xml:space="preserve">     </w:t>
      </w:r>
      <w:r w:rsidR="008203E7" w:rsidRPr="008639F1">
        <w:rPr>
          <w:rFonts w:eastAsia="Times New Roman" w:cs="Calibri"/>
          <w:kern w:val="0"/>
          <w:sz w:val="20"/>
          <w:szCs w:val="20"/>
          <w:lang w:eastAsia="pl-PL"/>
        </w:rPr>
        <w:t>postanowienia umowy.</w:t>
      </w:r>
    </w:p>
    <w:p w:rsidR="008203E7" w:rsidRPr="008639F1" w:rsidRDefault="008203E7" w:rsidP="003924C3">
      <w:pPr>
        <w:pStyle w:val="Standard"/>
        <w:ind w:left="360"/>
        <w:rPr>
          <w:rFonts w:asciiTheme="minorHAnsi" w:eastAsia="Times New Roman" w:hAnsiTheme="minorHAnsi" w:cstheme="minorHAnsi"/>
          <w:b/>
          <w:sz w:val="20"/>
          <w:szCs w:val="20"/>
        </w:rPr>
      </w:pPr>
    </w:p>
    <w:p w:rsidR="00674B1C" w:rsidRPr="008639F1" w:rsidRDefault="008203E7" w:rsidP="00674B1C">
      <w:pPr>
        <w:widowControl/>
        <w:tabs>
          <w:tab w:val="left" w:pos="8647"/>
        </w:tabs>
        <w:suppressAutoHyphens w:val="0"/>
        <w:spacing w:before="120" w:after="0" w:line="276" w:lineRule="auto"/>
        <w:ind w:left="284" w:right="95" w:hanging="284"/>
        <w:jc w:val="both"/>
        <w:textAlignment w:val="auto"/>
        <w:rPr>
          <w:rFonts w:asciiTheme="minorHAnsi" w:eastAsia="Times New Roman" w:hAnsiTheme="minorHAnsi" w:cs="Tahoma"/>
          <w:kern w:val="0"/>
          <w:sz w:val="20"/>
          <w:szCs w:val="20"/>
          <w:lang w:eastAsia="pl-PL"/>
        </w:rPr>
      </w:pPr>
      <w:r w:rsidRPr="008639F1">
        <w:rPr>
          <w:rFonts w:asciiTheme="minorHAnsi" w:eastAsia="Times New Roman" w:hAnsiTheme="minorHAnsi" w:cs="Tahoma"/>
          <w:kern w:val="0"/>
          <w:sz w:val="20"/>
          <w:szCs w:val="20"/>
          <w:lang w:eastAsia="pl-PL"/>
        </w:rPr>
        <w:t xml:space="preserve">       Zamawiający zastrzega, iż skorzystanie z opcji uzależnione jest od obowiązków prawnych, możliwości                finansowych oraz zwiększonego zapotrzebowania na przedmiot zamówienia wynikający z działalności </w:t>
      </w:r>
      <w:r w:rsidR="00674B1C" w:rsidRPr="008639F1">
        <w:rPr>
          <w:rFonts w:asciiTheme="minorHAnsi" w:eastAsia="Times New Roman" w:hAnsiTheme="minorHAnsi" w:cs="Tahoma"/>
          <w:kern w:val="0"/>
          <w:sz w:val="20"/>
          <w:szCs w:val="20"/>
          <w:lang w:eastAsia="pl-PL"/>
        </w:rPr>
        <w:t xml:space="preserve">            </w:t>
      </w:r>
      <w:r w:rsidRPr="008639F1">
        <w:rPr>
          <w:rFonts w:asciiTheme="minorHAnsi" w:eastAsia="Times New Roman" w:hAnsiTheme="minorHAnsi" w:cs="Tahoma"/>
          <w:strike/>
          <w:kern w:val="0"/>
          <w:sz w:val="20"/>
          <w:szCs w:val="20"/>
          <w:lang w:eastAsia="pl-PL"/>
        </w:rPr>
        <w:t xml:space="preserve">   </w:t>
      </w:r>
      <w:r w:rsidRPr="008639F1">
        <w:rPr>
          <w:rFonts w:asciiTheme="minorHAnsi" w:eastAsia="Times New Roman" w:hAnsiTheme="minorHAnsi" w:cs="Tahoma"/>
          <w:kern w:val="0"/>
          <w:sz w:val="20"/>
          <w:szCs w:val="20"/>
          <w:lang w:eastAsia="pl-PL"/>
        </w:rPr>
        <w:t>Zamawiającego.</w:t>
      </w:r>
    </w:p>
    <w:p w:rsidR="008203E7" w:rsidRPr="008639F1" w:rsidRDefault="00674B1C" w:rsidP="00674B1C">
      <w:pPr>
        <w:widowControl/>
        <w:tabs>
          <w:tab w:val="left" w:pos="8647"/>
        </w:tabs>
        <w:suppressAutoHyphens w:val="0"/>
        <w:spacing w:before="120" w:after="0" w:line="276" w:lineRule="auto"/>
        <w:ind w:left="284" w:right="95" w:hanging="284"/>
        <w:jc w:val="both"/>
        <w:textAlignment w:val="auto"/>
        <w:rPr>
          <w:rFonts w:asciiTheme="minorHAnsi" w:eastAsia="Times New Roman" w:hAnsiTheme="minorHAnsi" w:cs="Tahoma"/>
          <w:kern w:val="0"/>
          <w:sz w:val="20"/>
          <w:szCs w:val="20"/>
          <w:lang w:eastAsia="pl-PL"/>
        </w:rPr>
      </w:pPr>
      <w:r w:rsidRPr="008639F1">
        <w:rPr>
          <w:rFonts w:asciiTheme="minorHAnsi" w:eastAsia="Times New Roman" w:hAnsiTheme="minorHAnsi" w:cs="Tahoma"/>
          <w:kern w:val="0"/>
          <w:sz w:val="20"/>
          <w:szCs w:val="20"/>
          <w:lang w:eastAsia="pl-PL"/>
        </w:rPr>
        <w:t xml:space="preserve">       Zamawiający nie ma obowiązku wykorzystania prawa opcji.</w:t>
      </w:r>
    </w:p>
    <w:p w:rsidR="00B209A8" w:rsidRPr="007A5544" w:rsidRDefault="00B209A8" w:rsidP="00B209A8">
      <w:pPr>
        <w:pStyle w:val="Akapitzlist"/>
        <w:numPr>
          <w:ilvl w:val="0"/>
          <w:numId w:val="90"/>
        </w:numPr>
        <w:suppressAutoHyphens w:val="0"/>
        <w:autoSpaceDE w:val="0"/>
        <w:autoSpaceDN w:val="0"/>
        <w:adjustRightInd w:val="0"/>
        <w:ind w:left="284" w:hanging="284"/>
        <w:jc w:val="both"/>
        <w:textAlignment w:val="auto"/>
        <w:rPr>
          <w:rFonts w:asciiTheme="minorHAnsi" w:eastAsia="Helvetica" w:hAnsiTheme="minorHAnsi" w:cstheme="minorHAnsi"/>
          <w:sz w:val="20"/>
          <w:szCs w:val="20"/>
          <w:lang w:eastAsia="pl-PL"/>
        </w:rPr>
      </w:pPr>
      <w:r w:rsidRPr="007A5544">
        <w:rPr>
          <w:rFonts w:asciiTheme="minorHAnsi" w:hAnsiTheme="minorHAnsi" w:cstheme="minorHAnsi"/>
          <w:sz w:val="20"/>
          <w:szCs w:val="20"/>
        </w:rPr>
        <w:t xml:space="preserve">Dostarczony przedmiot zamówienia musi być fabrycznie nowy, wolny od wad fizycznych lub prawnych, </w:t>
      </w:r>
      <w:r w:rsidR="008639F1">
        <w:rPr>
          <w:rFonts w:asciiTheme="minorHAnsi" w:hAnsiTheme="minorHAnsi" w:cstheme="minorHAnsi"/>
          <w:sz w:val="20"/>
          <w:szCs w:val="20"/>
        </w:rPr>
        <w:t xml:space="preserve">           </w:t>
      </w:r>
      <w:r w:rsidRPr="007A5544">
        <w:rPr>
          <w:rFonts w:asciiTheme="minorHAnsi" w:hAnsiTheme="minorHAnsi" w:cstheme="minorHAnsi"/>
          <w:sz w:val="20"/>
          <w:szCs w:val="20"/>
        </w:rPr>
        <w:t xml:space="preserve">odpowiadający rodzajowi i parametrom opisanym w </w:t>
      </w:r>
      <w:r w:rsidRPr="007A5544">
        <w:rPr>
          <w:rFonts w:asciiTheme="minorHAnsi" w:hAnsiTheme="minorHAnsi" w:cstheme="minorHAnsi"/>
          <w:bCs/>
          <w:sz w:val="20"/>
          <w:szCs w:val="20"/>
        </w:rPr>
        <w:t>niniejszej SWZ.</w:t>
      </w:r>
    </w:p>
    <w:p w:rsidR="00B209A8" w:rsidRPr="007A5544" w:rsidRDefault="00263CDE" w:rsidP="00B209A8">
      <w:pPr>
        <w:widowControl/>
        <w:numPr>
          <w:ilvl w:val="0"/>
          <w:numId w:val="90"/>
        </w:numPr>
        <w:suppressAutoHyphens w:val="0"/>
        <w:spacing w:after="0" w:line="240" w:lineRule="auto"/>
        <w:ind w:left="284" w:hanging="284"/>
        <w:jc w:val="both"/>
        <w:textAlignment w:val="auto"/>
        <w:rPr>
          <w:rFonts w:asciiTheme="minorHAnsi" w:hAnsiTheme="minorHAnsi" w:cstheme="minorHAnsi"/>
          <w:sz w:val="20"/>
          <w:szCs w:val="20"/>
        </w:rPr>
      </w:pPr>
      <w:r w:rsidRPr="007A5544">
        <w:rPr>
          <w:rFonts w:asciiTheme="minorHAnsi" w:hAnsiTheme="minorHAnsi" w:cstheme="minorHAnsi"/>
          <w:sz w:val="20"/>
          <w:szCs w:val="20"/>
        </w:rPr>
        <w:t>Wykonawca zapewni załadunek i</w:t>
      </w:r>
      <w:r w:rsidR="00B209A8" w:rsidRPr="007A5544">
        <w:rPr>
          <w:rFonts w:asciiTheme="minorHAnsi" w:hAnsiTheme="minorHAnsi" w:cstheme="minorHAnsi"/>
          <w:sz w:val="20"/>
          <w:szCs w:val="20"/>
        </w:rPr>
        <w:t xml:space="preserve"> transport </w:t>
      </w:r>
      <w:r w:rsidRPr="007A5544">
        <w:rPr>
          <w:rFonts w:asciiTheme="minorHAnsi" w:hAnsiTheme="minorHAnsi" w:cstheme="minorHAnsi"/>
          <w:sz w:val="20"/>
          <w:szCs w:val="20"/>
        </w:rPr>
        <w:t>przedmiotu zamówienia do miejsca wskazanego</w:t>
      </w:r>
      <w:r w:rsidR="00B209A8" w:rsidRPr="007A5544">
        <w:rPr>
          <w:rFonts w:asciiTheme="minorHAnsi" w:hAnsiTheme="minorHAnsi" w:cstheme="minorHAnsi"/>
          <w:sz w:val="20"/>
          <w:szCs w:val="20"/>
        </w:rPr>
        <w:t xml:space="preserve"> przez Zamawi</w:t>
      </w:r>
      <w:r w:rsidR="00B209A8" w:rsidRPr="007A5544">
        <w:rPr>
          <w:rFonts w:asciiTheme="minorHAnsi" w:hAnsiTheme="minorHAnsi" w:cstheme="minorHAnsi"/>
          <w:sz w:val="20"/>
          <w:szCs w:val="20"/>
        </w:rPr>
        <w:t>a</w:t>
      </w:r>
      <w:r w:rsidR="00B209A8" w:rsidRPr="007A5544">
        <w:rPr>
          <w:rFonts w:asciiTheme="minorHAnsi" w:hAnsiTheme="minorHAnsi" w:cstheme="minorHAnsi"/>
          <w:sz w:val="20"/>
          <w:szCs w:val="20"/>
        </w:rPr>
        <w:t>jącego bez dodatkowego wynagrodzenia.</w:t>
      </w:r>
    </w:p>
    <w:p w:rsidR="00B209A8" w:rsidRPr="007A5544" w:rsidRDefault="00B209A8" w:rsidP="00B209A8">
      <w:pPr>
        <w:widowControl/>
        <w:numPr>
          <w:ilvl w:val="0"/>
          <w:numId w:val="90"/>
        </w:numPr>
        <w:suppressAutoHyphens w:val="0"/>
        <w:spacing w:after="0" w:line="240" w:lineRule="auto"/>
        <w:ind w:left="284" w:hanging="284"/>
        <w:jc w:val="both"/>
        <w:textAlignment w:val="auto"/>
        <w:rPr>
          <w:rFonts w:asciiTheme="minorHAnsi" w:hAnsiTheme="minorHAnsi" w:cstheme="minorHAnsi"/>
          <w:sz w:val="20"/>
          <w:szCs w:val="20"/>
        </w:rPr>
      </w:pPr>
      <w:r w:rsidRPr="007A5544">
        <w:rPr>
          <w:rFonts w:asciiTheme="minorHAnsi" w:hAnsiTheme="minorHAnsi" w:cstheme="minorHAnsi"/>
          <w:sz w:val="20"/>
          <w:szCs w:val="20"/>
        </w:rPr>
        <w:t>Wykonawca udzieli Zamawiającemu minimum 24 miesięcznej gwarancji na przedmiot zamówienia.</w:t>
      </w:r>
    </w:p>
    <w:p w:rsidR="00B209A8" w:rsidRPr="007A5544" w:rsidRDefault="00B209A8" w:rsidP="00B209A8">
      <w:pPr>
        <w:pStyle w:val="Bezodstpw"/>
        <w:numPr>
          <w:ilvl w:val="0"/>
          <w:numId w:val="90"/>
        </w:numPr>
        <w:suppressAutoHyphens w:val="0"/>
        <w:ind w:left="284" w:hanging="284"/>
        <w:jc w:val="both"/>
        <w:rPr>
          <w:rFonts w:asciiTheme="minorHAnsi" w:hAnsiTheme="minorHAnsi" w:cstheme="minorHAnsi"/>
          <w:sz w:val="20"/>
          <w:szCs w:val="20"/>
        </w:rPr>
      </w:pPr>
      <w:r w:rsidRPr="007A5544">
        <w:rPr>
          <w:rFonts w:asciiTheme="minorHAnsi" w:hAnsiTheme="minorHAnsi" w:cstheme="minorHAnsi"/>
          <w:sz w:val="20"/>
          <w:szCs w:val="20"/>
        </w:rPr>
        <w:t>Oferowany przedmiot zamówienia musi spełniać n/w wymogi Zamawiającego:</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 xml:space="preserve">Płyta drogowa betonowa podwójnie zbrojona siatką z prętów żebrowanych min 8 mm (góra, dół), </w:t>
      </w:r>
      <w:r w:rsidR="008639F1">
        <w:rPr>
          <w:rFonts w:asciiTheme="minorHAnsi" w:hAnsiTheme="minorHAnsi" w:cstheme="minorHAnsi"/>
          <w:sz w:val="20"/>
          <w:szCs w:val="20"/>
        </w:rPr>
        <w:t xml:space="preserve">                 </w:t>
      </w:r>
      <w:r w:rsidRPr="007A5544">
        <w:rPr>
          <w:rFonts w:asciiTheme="minorHAnsi" w:hAnsiTheme="minorHAnsi" w:cstheme="minorHAnsi"/>
          <w:sz w:val="20"/>
          <w:szCs w:val="20"/>
        </w:rPr>
        <w:t>posiadająca 4 uchwyty montażowe, z betonu min. C25/30, o wymiarach 300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cm, o wytrz</w:t>
      </w:r>
      <w:r w:rsidRPr="007A5544">
        <w:rPr>
          <w:rFonts w:asciiTheme="minorHAnsi" w:hAnsiTheme="minorHAnsi" w:cstheme="minorHAnsi"/>
          <w:sz w:val="20"/>
          <w:szCs w:val="20"/>
        </w:rPr>
        <w:t>y</w:t>
      </w:r>
      <w:r w:rsidRPr="007A5544">
        <w:rPr>
          <w:rFonts w:asciiTheme="minorHAnsi" w:hAnsiTheme="minorHAnsi" w:cstheme="minorHAnsi"/>
          <w:sz w:val="20"/>
          <w:szCs w:val="20"/>
        </w:rPr>
        <w:t xml:space="preserve">małości min 50 </w:t>
      </w:r>
      <w:proofErr w:type="spellStart"/>
      <w:r w:rsidRPr="007A5544">
        <w:rPr>
          <w:rFonts w:asciiTheme="minorHAnsi" w:hAnsiTheme="minorHAnsi" w:cstheme="minorHAnsi"/>
          <w:sz w:val="20"/>
          <w:szCs w:val="20"/>
        </w:rPr>
        <w:t>kN</w:t>
      </w:r>
      <w:proofErr w:type="spellEnd"/>
      <w:r w:rsidRPr="007A5544">
        <w:rPr>
          <w:rFonts w:asciiTheme="minorHAnsi" w:hAnsiTheme="minorHAnsi" w:cstheme="minorHAnsi"/>
          <w:sz w:val="20"/>
          <w:szCs w:val="20"/>
        </w:rPr>
        <w:t>.</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 xml:space="preserve">Płyta drogowa betonowa podwójnie zbrojona siatką z prętów żebrowanych min 8 mm (góra, dół), </w:t>
      </w:r>
      <w:r w:rsidR="008639F1">
        <w:rPr>
          <w:rFonts w:asciiTheme="minorHAnsi" w:hAnsiTheme="minorHAnsi" w:cstheme="minorHAnsi"/>
          <w:sz w:val="20"/>
          <w:szCs w:val="20"/>
        </w:rPr>
        <w:t xml:space="preserve">                   </w:t>
      </w:r>
      <w:r w:rsidRPr="007A5544">
        <w:rPr>
          <w:rFonts w:asciiTheme="minorHAnsi" w:hAnsiTheme="minorHAnsi" w:cstheme="minorHAnsi"/>
          <w:sz w:val="20"/>
          <w:szCs w:val="20"/>
        </w:rPr>
        <w:t>posiadająca 4 uchwyty montażowe, z betonu min. C25/30, o wymiarach 300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cm, o wytrz</w:t>
      </w:r>
      <w:r w:rsidRPr="007A5544">
        <w:rPr>
          <w:rFonts w:asciiTheme="minorHAnsi" w:hAnsiTheme="minorHAnsi" w:cstheme="minorHAnsi"/>
          <w:sz w:val="20"/>
          <w:szCs w:val="20"/>
        </w:rPr>
        <w:t>y</w:t>
      </w:r>
      <w:r w:rsidRPr="007A5544">
        <w:rPr>
          <w:rFonts w:asciiTheme="minorHAnsi" w:hAnsiTheme="minorHAnsi" w:cstheme="minorHAnsi"/>
          <w:sz w:val="20"/>
          <w:szCs w:val="20"/>
        </w:rPr>
        <w:t xml:space="preserve">małości min 50 </w:t>
      </w:r>
      <w:proofErr w:type="spellStart"/>
      <w:r w:rsidRPr="007A5544">
        <w:rPr>
          <w:rFonts w:asciiTheme="minorHAnsi" w:hAnsiTheme="minorHAnsi" w:cstheme="minorHAnsi"/>
          <w:sz w:val="20"/>
          <w:szCs w:val="20"/>
        </w:rPr>
        <w:t>kN</w:t>
      </w:r>
      <w:proofErr w:type="spellEnd"/>
      <w:r w:rsidR="005F667D" w:rsidRPr="007A5544">
        <w:rPr>
          <w:rFonts w:asciiTheme="minorHAnsi" w:hAnsiTheme="minorHAnsi" w:cstheme="minorHAnsi"/>
          <w:sz w:val="20"/>
          <w:szCs w:val="20"/>
        </w:rPr>
        <w:t>.</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Dostaw</w:t>
      </w:r>
      <w:r w:rsidR="005F667D" w:rsidRPr="007A5544">
        <w:rPr>
          <w:rFonts w:asciiTheme="minorHAnsi" w:hAnsiTheme="minorHAnsi" w:cstheme="minorHAnsi"/>
          <w:sz w:val="20"/>
          <w:szCs w:val="20"/>
        </w:rPr>
        <w:t>a płyt do miejscowości Szyleny Kolonia,</w:t>
      </w:r>
      <w:r w:rsidRPr="007A5544">
        <w:rPr>
          <w:rFonts w:asciiTheme="minorHAnsi" w:hAnsiTheme="minorHAnsi" w:cstheme="minorHAnsi"/>
          <w:sz w:val="20"/>
          <w:szCs w:val="20"/>
        </w:rPr>
        <w:t xml:space="preserve"> gm. Braniewo w ilości:</w:t>
      </w:r>
    </w:p>
    <w:p w:rsidR="00B209A8" w:rsidRPr="007A5544" w:rsidRDefault="00B209A8" w:rsidP="00B209A8">
      <w:pPr>
        <w:pStyle w:val="Akapitzlist"/>
        <w:ind w:left="709"/>
        <w:rPr>
          <w:rFonts w:asciiTheme="minorHAnsi" w:hAnsiTheme="minorHAnsi" w:cstheme="minorHAnsi"/>
          <w:sz w:val="20"/>
          <w:szCs w:val="20"/>
        </w:rPr>
      </w:pPr>
      <w:r w:rsidRPr="007A5544">
        <w:rPr>
          <w:rFonts w:asciiTheme="minorHAnsi" w:hAnsiTheme="minorHAnsi" w:cstheme="minorHAnsi"/>
          <w:sz w:val="20"/>
          <w:szCs w:val="20"/>
        </w:rPr>
        <w:t>- płyty o wymiarach 300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w:t>
      </w:r>
      <w:r w:rsidR="005F667D" w:rsidRPr="007A5544">
        <w:rPr>
          <w:rFonts w:asciiTheme="minorHAnsi" w:hAnsiTheme="minorHAnsi" w:cstheme="minorHAnsi"/>
          <w:sz w:val="20"/>
          <w:szCs w:val="20"/>
        </w:rPr>
        <w:t xml:space="preserve"> cm - 135</w:t>
      </w:r>
      <w:r w:rsidRPr="007A5544">
        <w:rPr>
          <w:rFonts w:asciiTheme="minorHAnsi" w:hAnsiTheme="minorHAnsi" w:cstheme="minorHAnsi"/>
          <w:sz w:val="20"/>
          <w:szCs w:val="20"/>
        </w:rPr>
        <w:t xml:space="preserve"> szt. </w:t>
      </w:r>
    </w:p>
    <w:p w:rsidR="00B209A8" w:rsidRPr="007A5544" w:rsidRDefault="00B209A8" w:rsidP="00B209A8">
      <w:pPr>
        <w:pStyle w:val="Akapitzlist"/>
        <w:ind w:left="709"/>
        <w:rPr>
          <w:rFonts w:asciiTheme="minorHAnsi" w:hAnsiTheme="minorHAnsi" w:cstheme="minorHAnsi"/>
          <w:sz w:val="20"/>
          <w:szCs w:val="20"/>
        </w:rPr>
      </w:pPr>
      <w:r w:rsidRPr="007A5544">
        <w:rPr>
          <w:rFonts w:asciiTheme="minorHAnsi" w:hAnsiTheme="minorHAnsi" w:cstheme="minorHAnsi"/>
          <w:sz w:val="20"/>
          <w:szCs w:val="20"/>
        </w:rPr>
        <w:t>- płyty o wymiarach 300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100</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x</w:t>
      </w:r>
      <w:r w:rsidR="005F667D" w:rsidRPr="007A5544">
        <w:rPr>
          <w:rFonts w:asciiTheme="minorHAnsi" w:hAnsiTheme="minorHAnsi" w:cstheme="minorHAnsi"/>
          <w:sz w:val="20"/>
          <w:szCs w:val="20"/>
        </w:rPr>
        <w:t xml:space="preserve"> </w:t>
      </w:r>
      <w:r w:rsidRPr="007A5544">
        <w:rPr>
          <w:rFonts w:asciiTheme="minorHAnsi" w:hAnsiTheme="minorHAnsi" w:cstheme="minorHAnsi"/>
          <w:sz w:val="20"/>
          <w:szCs w:val="20"/>
        </w:rPr>
        <w:t>15</w:t>
      </w:r>
      <w:r w:rsidR="005F667D" w:rsidRPr="007A5544">
        <w:rPr>
          <w:rFonts w:asciiTheme="minorHAnsi" w:hAnsiTheme="minorHAnsi" w:cstheme="minorHAnsi"/>
          <w:sz w:val="20"/>
          <w:szCs w:val="20"/>
        </w:rPr>
        <w:t xml:space="preserve"> cm -   76</w:t>
      </w:r>
      <w:r w:rsidRPr="007A5544">
        <w:rPr>
          <w:rFonts w:asciiTheme="minorHAnsi" w:hAnsiTheme="minorHAnsi" w:cstheme="minorHAnsi"/>
          <w:sz w:val="20"/>
          <w:szCs w:val="20"/>
        </w:rPr>
        <w:t xml:space="preserve"> szt. </w:t>
      </w:r>
    </w:p>
    <w:p w:rsidR="005F667D" w:rsidRPr="007A5544" w:rsidRDefault="005F667D" w:rsidP="005F667D">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Dostawa płyt do miejscowości Żelazna Góra, gm. Braniewo w ilości:</w:t>
      </w:r>
    </w:p>
    <w:p w:rsidR="005F667D" w:rsidRPr="007A5544" w:rsidRDefault="005F667D" w:rsidP="005F667D">
      <w:pPr>
        <w:pStyle w:val="Akapitzlist"/>
        <w:ind w:left="709"/>
        <w:rPr>
          <w:rFonts w:asciiTheme="minorHAnsi" w:hAnsiTheme="minorHAnsi" w:cstheme="minorHAnsi"/>
          <w:sz w:val="20"/>
          <w:szCs w:val="20"/>
        </w:rPr>
      </w:pPr>
      <w:r w:rsidRPr="007A5544">
        <w:rPr>
          <w:rFonts w:asciiTheme="minorHAnsi" w:hAnsiTheme="minorHAnsi" w:cstheme="minorHAnsi"/>
          <w:sz w:val="20"/>
          <w:szCs w:val="20"/>
        </w:rPr>
        <w:t xml:space="preserve">- płyty o wymiarach 300 x 150 x 15 cm -  280 szt. </w:t>
      </w:r>
    </w:p>
    <w:p w:rsidR="00CC3A62" w:rsidRPr="007A5544" w:rsidRDefault="00CC3A62" w:rsidP="00CC3A62">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Dostawa płyt do miejscowości Garbina, gm. Braniewo w ilości:</w:t>
      </w:r>
    </w:p>
    <w:p w:rsidR="00CC3A62" w:rsidRPr="007A5544" w:rsidRDefault="00CC3A62" w:rsidP="00CC3A62">
      <w:pPr>
        <w:pStyle w:val="Akapitzlist"/>
        <w:ind w:left="709"/>
        <w:rPr>
          <w:rFonts w:asciiTheme="minorHAnsi" w:hAnsiTheme="minorHAnsi" w:cstheme="minorHAnsi"/>
          <w:sz w:val="20"/>
          <w:szCs w:val="20"/>
        </w:rPr>
      </w:pPr>
      <w:r w:rsidRPr="007A5544">
        <w:rPr>
          <w:rFonts w:asciiTheme="minorHAnsi" w:hAnsiTheme="minorHAnsi" w:cstheme="minorHAnsi"/>
          <w:sz w:val="20"/>
          <w:szCs w:val="20"/>
        </w:rPr>
        <w:t xml:space="preserve">- płyty o wymiarach 300 x 150 x 15 cm - 342 szt. </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Okres od daty produkcji płyt do daty ich dostarczenia musi wynosić minimum 30 dni.</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Płyty powinny posiadać deklarację zgodności z Polską Normą lub Aprobatą Techniczną, którą Wyk</w:t>
      </w:r>
      <w:r w:rsidRPr="007A5544">
        <w:rPr>
          <w:rFonts w:asciiTheme="minorHAnsi" w:hAnsiTheme="minorHAnsi" w:cstheme="minorHAnsi"/>
          <w:sz w:val="20"/>
          <w:szCs w:val="20"/>
        </w:rPr>
        <w:t>o</w:t>
      </w:r>
      <w:r w:rsidRPr="007A5544">
        <w:rPr>
          <w:rFonts w:asciiTheme="minorHAnsi" w:hAnsiTheme="minorHAnsi" w:cstheme="minorHAnsi"/>
          <w:sz w:val="20"/>
          <w:szCs w:val="20"/>
        </w:rPr>
        <w:t>nawca dostarczy przy ich dostawie.</w:t>
      </w:r>
    </w:p>
    <w:p w:rsidR="00B209A8" w:rsidRPr="007A5544" w:rsidRDefault="00B209A8" w:rsidP="00B209A8">
      <w:pPr>
        <w:pStyle w:val="Akapitzlist"/>
        <w:numPr>
          <w:ilvl w:val="0"/>
          <w:numId w:val="91"/>
        </w:numPr>
        <w:suppressAutoHyphens w:val="0"/>
        <w:ind w:left="709" w:hanging="425"/>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Dostarczone płyty nie mogą być uszkodzone, nie mogą mieć pęknięć, ubytków, nie może wystawać zbrojenie, powinny odpowiadać parametrom jakościowym określonym w obowiązujących normach lub aprobacie technicznej.</w:t>
      </w:r>
    </w:p>
    <w:p w:rsidR="00B209A8" w:rsidRPr="007A5544" w:rsidRDefault="00B209A8" w:rsidP="00B209A8">
      <w:pPr>
        <w:pStyle w:val="Akapitzlist"/>
        <w:numPr>
          <w:ilvl w:val="0"/>
          <w:numId w:val="90"/>
        </w:numPr>
        <w:suppressAutoHyphens w:val="0"/>
        <w:autoSpaceDE w:val="0"/>
        <w:autoSpaceDN w:val="0"/>
        <w:adjustRightInd w:val="0"/>
        <w:ind w:left="284" w:hanging="284"/>
        <w:jc w:val="both"/>
        <w:rPr>
          <w:rFonts w:asciiTheme="minorHAnsi" w:hAnsiTheme="minorHAnsi" w:cstheme="minorHAnsi"/>
          <w:sz w:val="20"/>
          <w:szCs w:val="20"/>
        </w:rPr>
      </w:pPr>
      <w:r w:rsidRPr="007A5544">
        <w:rPr>
          <w:rFonts w:asciiTheme="minorHAnsi" w:hAnsiTheme="minorHAnsi" w:cstheme="minorHAnsi"/>
          <w:sz w:val="20"/>
          <w:szCs w:val="20"/>
        </w:rPr>
        <w:t xml:space="preserve">Przedmiot zamówienia dostarczany będzie sukcesywnie w miarę zapotrzebowania Zamawiającego. </w:t>
      </w:r>
    </w:p>
    <w:p w:rsidR="00B209A8" w:rsidRPr="007A5544" w:rsidRDefault="00B209A8" w:rsidP="00B209A8">
      <w:pPr>
        <w:pStyle w:val="Akapitzlist"/>
        <w:numPr>
          <w:ilvl w:val="0"/>
          <w:numId w:val="90"/>
        </w:numPr>
        <w:suppressAutoHyphens w:val="0"/>
        <w:autoSpaceDE w:val="0"/>
        <w:autoSpaceDN w:val="0"/>
        <w:adjustRightInd w:val="0"/>
        <w:ind w:left="284" w:hanging="284"/>
        <w:jc w:val="both"/>
        <w:rPr>
          <w:rFonts w:asciiTheme="minorHAnsi" w:hAnsiTheme="minorHAnsi" w:cstheme="minorHAnsi"/>
          <w:sz w:val="20"/>
          <w:szCs w:val="20"/>
        </w:rPr>
      </w:pPr>
      <w:r w:rsidRPr="007A5544">
        <w:rPr>
          <w:rFonts w:asciiTheme="minorHAnsi" w:hAnsiTheme="minorHAnsi" w:cstheme="minorHAnsi"/>
          <w:sz w:val="20"/>
          <w:szCs w:val="20"/>
        </w:rPr>
        <w:t>Oferta musi być jednoznaczna i kompleksowa, tj. obejmować cały asortyment - stanowiący przedmiot n</w:t>
      </w:r>
      <w:r w:rsidRPr="007A5544">
        <w:rPr>
          <w:rFonts w:asciiTheme="minorHAnsi" w:hAnsiTheme="minorHAnsi" w:cstheme="minorHAnsi"/>
          <w:sz w:val="20"/>
          <w:szCs w:val="20"/>
        </w:rPr>
        <w:t>i</w:t>
      </w:r>
      <w:r w:rsidRPr="007A5544">
        <w:rPr>
          <w:rFonts w:asciiTheme="minorHAnsi" w:hAnsiTheme="minorHAnsi" w:cstheme="minorHAnsi"/>
          <w:sz w:val="20"/>
          <w:szCs w:val="20"/>
        </w:rPr>
        <w:t>niejszego zamówienia. Oferowany przedmiot zamówienia musi spełniać wymogi  Zamawiającego.</w:t>
      </w:r>
    </w:p>
    <w:p w:rsidR="00B209A8" w:rsidRPr="007A5544" w:rsidRDefault="00B209A8" w:rsidP="00B209A8">
      <w:pPr>
        <w:pStyle w:val="Akapitzlist"/>
        <w:numPr>
          <w:ilvl w:val="0"/>
          <w:numId w:val="90"/>
        </w:numPr>
        <w:suppressAutoHyphens w:val="0"/>
        <w:autoSpaceDE w:val="0"/>
        <w:autoSpaceDN w:val="0"/>
        <w:adjustRightInd w:val="0"/>
        <w:ind w:left="284" w:hanging="284"/>
        <w:jc w:val="both"/>
        <w:rPr>
          <w:rFonts w:asciiTheme="minorHAnsi" w:hAnsiTheme="minorHAnsi" w:cstheme="minorHAnsi"/>
          <w:sz w:val="20"/>
          <w:szCs w:val="20"/>
        </w:rPr>
      </w:pPr>
      <w:r w:rsidRPr="007A5544">
        <w:rPr>
          <w:rStyle w:val="Brak"/>
          <w:rFonts w:asciiTheme="minorHAnsi" w:hAnsiTheme="minorHAnsi" w:cstheme="minorHAnsi"/>
          <w:sz w:val="20"/>
          <w:szCs w:val="20"/>
        </w:rPr>
        <w:t>Oferta musi obejmować wykonanie m.in.: wszelkic</w:t>
      </w:r>
      <w:r w:rsidR="00281406" w:rsidRPr="007A5544">
        <w:rPr>
          <w:rStyle w:val="Brak"/>
          <w:rFonts w:asciiTheme="minorHAnsi" w:hAnsiTheme="minorHAnsi" w:cstheme="minorHAnsi"/>
          <w:sz w:val="20"/>
          <w:szCs w:val="20"/>
        </w:rPr>
        <w:t>h prac związanych z załadunkiem i</w:t>
      </w:r>
      <w:r w:rsidRPr="007A5544">
        <w:rPr>
          <w:rStyle w:val="Brak"/>
          <w:rFonts w:asciiTheme="minorHAnsi" w:hAnsiTheme="minorHAnsi" w:cstheme="minorHAnsi"/>
          <w:sz w:val="20"/>
          <w:szCs w:val="20"/>
        </w:rPr>
        <w:t xml:space="preserve"> transportem do mie</w:t>
      </w:r>
      <w:r w:rsidRPr="007A5544">
        <w:rPr>
          <w:rStyle w:val="Brak"/>
          <w:rFonts w:asciiTheme="minorHAnsi" w:hAnsiTheme="minorHAnsi" w:cstheme="minorHAnsi"/>
          <w:sz w:val="20"/>
          <w:szCs w:val="20"/>
        </w:rPr>
        <w:t>j</w:t>
      </w:r>
      <w:r w:rsidRPr="007A5544">
        <w:rPr>
          <w:rStyle w:val="Brak"/>
          <w:rFonts w:asciiTheme="minorHAnsi" w:hAnsiTheme="minorHAnsi" w:cstheme="minorHAnsi"/>
          <w:sz w:val="20"/>
          <w:szCs w:val="20"/>
        </w:rPr>
        <w:t>sca wskazanego prz</w:t>
      </w:r>
      <w:r w:rsidR="00281406" w:rsidRPr="007A5544">
        <w:rPr>
          <w:rStyle w:val="Brak"/>
          <w:rFonts w:asciiTheme="minorHAnsi" w:hAnsiTheme="minorHAnsi" w:cstheme="minorHAnsi"/>
          <w:sz w:val="20"/>
          <w:szCs w:val="20"/>
        </w:rPr>
        <w:t>ez Zamawiającego. Wyładunek</w:t>
      </w:r>
      <w:r w:rsidRPr="007A5544">
        <w:rPr>
          <w:rStyle w:val="Brak"/>
          <w:rFonts w:asciiTheme="minorHAnsi" w:hAnsiTheme="minorHAnsi" w:cstheme="minorHAnsi"/>
          <w:sz w:val="20"/>
          <w:szCs w:val="20"/>
        </w:rPr>
        <w:t xml:space="preserve"> dostarczonych płyt</w:t>
      </w:r>
      <w:r w:rsidR="00281406" w:rsidRPr="007A5544">
        <w:rPr>
          <w:rStyle w:val="Brak"/>
          <w:rFonts w:asciiTheme="minorHAnsi" w:hAnsiTheme="minorHAnsi" w:cstheme="minorHAnsi"/>
          <w:sz w:val="20"/>
          <w:szCs w:val="20"/>
        </w:rPr>
        <w:t xml:space="preserve"> po stronie Zamawiającego.</w:t>
      </w:r>
    </w:p>
    <w:p w:rsidR="00B209A8" w:rsidRPr="00B209A8" w:rsidRDefault="00B209A8" w:rsidP="00B209A8">
      <w:pPr>
        <w:pStyle w:val="Akapitzlist"/>
        <w:numPr>
          <w:ilvl w:val="0"/>
          <w:numId w:val="90"/>
        </w:numPr>
        <w:suppressAutoHyphens w:val="0"/>
        <w:autoSpaceDE w:val="0"/>
        <w:autoSpaceDN w:val="0"/>
        <w:adjustRightInd w:val="0"/>
        <w:ind w:left="284" w:hanging="284"/>
        <w:jc w:val="both"/>
        <w:rPr>
          <w:rFonts w:asciiTheme="minorHAnsi" w:hAnsiTheme="minorHAnsi" w:cstheme="minorHAnsi"/>
          <w:sz w:val="20"/>
          <w:szCs w:val="20"/>
        </w:rPr>
      </w:pPr>
      <w:r w:rsidRPr="00B209A8">
        <w:rPr>
          <w:rFonts w:asciiTheme="minorHAnsi" w:hAnsiTheme="minorHAnsi" w:cstheme="minorHAnsi"/>
          <w:sz w:val="20"/>
          <w:szCs w:val="20"/>
        </w:rPr>
        <w:t>Dostawy odbywać się będą każdorazowo (dostawy częściowe jednorazowo nie mniej niż max ładowność pojazdu transportującego) na zgłoszenie Zamawiającego. Zgłoszenie dokonywane będzie</w:t>
      </w:r>
      <w:r w:rsidRPr="00B209A8">
        <w:rPr>
          <w:rFonts w:asciiTheme="minorHAnsi" w:hAnsiTheme="minorHAnsi" w:cstheme="minorHAnsi"/>
          <w:sz w:val="20"/>
          <w:szCs w:val="20"/>
          <w:lang w:eastAsia="zh-CN"/>
        </w:rPr>
        <w:t xml:space="preserve"> telefonicznie i p</w:t>
      </w:r>
      <w:r w:rsidRPr="00B209A8">
        <w:rPr>
          <w:rFonts w:asciiTheme="minorHAnsi" w:hAnsiTheme="minorHAnsi" w:cstheme="minorHAnsi"/>
          <w:sz w:val="20"/>
          <w:szCs w:val="20"/>
          <w:lang w:eastAsia="zh-CN"/>
        </w:rPr>
        <w:t>o</w:t>
      </w:r>
      <w:r w:rsidRPr="00B209A8">
        <w:rPr>
          <w:rFonts w:asciiTheme="minorHAnsi" w:hAnsiTheme="minorHAnsi" w:cstheme="minorHAnsi"/>
          <w:sz w:val="20"/>
          <w:szCs w:val="20"/>
          <w:lang w:eastAsia="zh-CN"/>
        </w:rPr>
        <w:t>twierdzone w tym samym dniu</w:t>
      </w:r>
      <w:r w:rsidRPr="00B209A8">
        <w:rPr>
          <w:rFonts w:asciiTheme="minorHAnsi" w:hAnsiTheme="minorHAnsi" w:cstheme="minorHAnsi"/>
          <w:sz w:val="20"/>
          <w:szCs w:val="20"/>
        </w:rPr>
        <w:t xml:space="preserve"> pocztą elektroniczną.</w:t>
      </w:r>
    </w:p>
    <w:p w:rsidR="00B209A8" w:rsidRPr="00B209A8" w:rsidRDefault="00B209A8" w:rsidP="00B209A8">
      <w:pPr>
        <w:pStyle w:val="Bezodstpw"/>
        <w:numPr>
          <w:ilvl w:val="0"/>
          <w:numId w:val="90"/>
        </w:numPr>
        <w:suppressAutoHyphens w:val="0"/>
        <w:ind w:left="284" w:right="-2" w:hanging="284"/>
        <w:jc w:val="both"/>
        <w:rPr>
          <w:rFonts w:asciiTheme="minorHAnsi" w:hAnsiTheme="minorHAnsi" w:cstheme="minorHAnsi"/>
          <w:sz w:val="20"/>
          <w:szCs w:val="20"/>
        </w:rPr>
      </w:pPr>
      <w:r w:rsidRPr="00B209A8">
        <w:rPr>
          <w:rFonts w:asciiTheme="minorHAnsi" w:hAnsiTheme="minorHAnsi" w:cstheme="minorHAnsi"/>
          <w:sz w:val="20"/>
          <w:szCs w:val="20"/>
        </w:rPr>
        <w:t xml:space="preserve">Zamawiający zastrzega sobie prawo do zmniejszenia lub zwiększenia ilości płyt drogowych podanych w ust. 1 </w:t>
      </w:r>
      <w:r w:rsidRPr="00281406">
        <w:rPr>
          <w:rFonts w:asciiTheme="minorHAnsi" w:hAnsiTheme="minorHAnsi" w:cstheme="minorHAnsi"/>
          <w:sz w:val="20"/>
          <w:szCs w:val="20"/>
        </w:rPr>
        <w:t>w każdym asortymencie</w:t>
      </w:r>
      <w:r w:rsidRPr="00B209A8">
        <w:rPr>
          <w:rFonts w:asciiTheme="minorHAnsi" w:hAnsiTheme="minorHAnsi" w:cstheme="minorHAnsi"/>
          <w:sz w:val="20"/>
          <w:szCs w:val="20"/>
        </w:rPr>
        <w:t xml:space="preserve"> w zakresie +/- 20 % w trakcie realizacji zamówienia. </w:t>
      </w:r>
    </w:p>
    <w:p w:rsidR="00B209A8" w:rsidRPr="00B209A8" w:rsidRDefault="00B209A8" w:rsidP="00B209A8">
      <w:pPr>
        <w:pStyle w:val="Akapitzlist"/>
        <w:numPr>
          <w:ilvl w:val="0"/>
          <w:numId w:val="90"/>
        </w:numPr>
        <w:suppressAutoHyphens w:val="0"/>
        <w:ind w:left="284" w:right="-2" w:hanging="284"/>
        <w:contextualSpacing/>
        <w:jc w:val="both"/>
        <w:textAlignment w:val="auto"/>
        <w:rPr>
          <w:rFonts w:asciiTheme="minorHAnsi" w:hAnsiTheme="minorHAnsi" w:cstheme="minorHAnsi"/>
          <w:sz w:val="20"/>
          <w:szCs w:val="20"/>
        </w:rPr>
      </w:pPr>
      <w:r w:rsidRPr="00B209A8">
        <w:rPr>
          <w:rFonts w:asciiTheme="minorHAnsi" w:hAnsiTheme="minorHAnsi" w:cstheme="minorHAnsi"/>
          <w:sz w:val="20"/>
          <w:szCs w:val="20"/>
        </w:rPr>
        <w:t>Zamawiający nie będzie ponosił żadnych dodatkowych kosztów wynikających z realizacji przedmiotu zam</w:t>
      </w:r>
      <w:r w:rsidRPr="00B209A8">
        <w:rPr>
          <w:rFonts w:asciiTheme="minorHAnsi" w:hAnsiTheme="minorHAnsi" w:cstheme="minorHAnsi"/>
          <w:sz w:val="20"/>
          <w:szCs w:val="20"/>
        </w:rPr>
        <w:t>ó</w:t>
      </w:r>
      <w:r w:rsidRPr="00B209A8">
        <w:rPr>
          <w:rFonts w:asciiTheme="minorHAnsi" w:hAnsiTheme="minorHAnsi" w:cstheme="minorHAnsi"/>
          <w:sz w:val="20"/>
          <w:szCs w:val="20"/>
        </w:rPr>
        <w:t>wienia ponad rozliczenia dokonywane w oparciu o cenę jednostkową płyt drogowych podanych w ofercie.</w:t>
      </w:r>
    </w:p>
    <w:p w:rsidR="00B209A8" w:rsidRPr="00B209A8" w:rsidRDefault="00EF230B" w:rsidP="00B209A8">
      <w:pPr>
        <w:pStyle w:val="Akapitzlist"/>
        <w:numPr>
          <w:ilvl w:val="0"/>
          <w:numId w:val="90"/>
        </w:numPr>
        <w:suppressAutoHyphens w:val="0"/>
        <w:ind w:left="284" w:right="-2" w:hanging="284"/>
        <w:contextualSpacing/>
        <w:jc w:val="both"/>
        <w:textAlignment w:val="auto"/>
        <w:rPr>
          <w:rFonts w:asciiTheme="minorHAnsi" w:hAnsiTheme="minorHAnsi" w:cstheme="minorHAnsi"/>
          <w:sz w:val="20"/>
          <w:szCs w:val="20"/>
        </w:rPr>
      </w:pPr>
      <w:r w:rsidRPr="00B209A8">
        <w:rPr>
          <w:rFonts w:asciiTheme="minorHAnsi" w:hAnsiTheme="minorHAnsi" w:cstheme="minorHAnsi"/>
          <w:sz w:val="20"/>
          <w:szCs w:val="20"/>
        </w:rPr>
        <w:t>Kod CPV:</w:t>
      </w:r>
      <w:bookmarkStart w:id="7" w:name="_l3y36xf8w2mt"/>
      <w:bookmarkStart w:id="8" w:name="_s0i9odf430x7"/>
      <w:bookmarkEnd w:id="7"/>
      <w:bookmarkEnd w:id="8"/>
      <w:r w:rsidR="00B209A8" w:rsidRPr="00B209A8">
        <w:rPr>
          <w:rFonts w:asciiTheme="minorHAnsi" w:hAnsiTheme="minorHAnsi" w:cstheme="minorHAnsi"/>
          <w:sz w:val="20"/>
          <w:szCs w:val="20"/>
        </w:rPr>
        <w:t xml:space="preserve"> </w:t>
      </w:r>
      <w:r w:rsidR="00B209A8" w:rsidRPr="00B209A8">
        <w:rPr>
          <w:rFonts w:asciiTheme="minorHAnsi" w:hAnsiTheme="minorHAnsi" w:cstheme="minorHAnsi"/>
          <w:bCs/>
          <w:iCs/>
          <w:sz w:val="20"/>
          <w:szCs w:val="20"/>
        </w:rPr>
        <w:t>44 17 10 00</w:t>
      </w:r>
      <w:r w:rsidR="00B209A8" w:rsidRPr="00B209A8">
        <w:rPr>
          <w:rFonts w:asciiTheme="minorHAnsi" w:hAnsiTheme="minorHAnsi" w:cstheme="minorHAnsi"/>
          <w:i/>
          <w:sz w:val="20"/>
          <w:szCs w:val="20"/>
        </w:rPr>
        <w:t xml:space="preserve"> </w:t>
      </w:r>
      <w:r w:rsidR="00B209A8" w:rsidRPr="00B209A8">
        <w:rPr>
          <w:rFonts w:asciiTheme="minorHAnsi" w:hAnsiTheme="minorHAnsi" w:cstheme="minorHAnsi"/>
          <w:bCs/>
          <w:iCs/>
          <w:sz w:val="20"/>
          <w:szCs w:val="20"/>
        </w:rPr>
        <w:t>- 9</w:t>
      </w:r>
      <w:r w:rsidR="00B209A8" w:rsidRPr="00B209A8">
        <w:rPr>
          <w:rFonts w:asciiTheme="minorHAnsi" w:hAnsiTheme="minorHAnsi" w:cstheme="minorHAnsi"/>
          <w:sz w:val="20"/>
          <w:szCs w:val="20"/>
        </w:rPr>
        <w:t xml:space="preserve"> Płyty ( budowlane )</w:t>
      </w:r>
    </w:p>
    <w:p w:rsidR="00F11036" w:rsidRDefault="00FF63E8">
      <w:pPr>
        <w:pStyle w:val="Akapitzlist"/>
        <w:ind w:left="709" w:right="74" w:hanging="283"/>
        <w:rPr>
          <w:rFonts w:cs="Calibri"/>
          <w:sz w:val="20"/>
          <w:szCs w:val="20"/>
        </w:rPr>
      </w:pPr>
      <w:r>
        <w:rPr>
          <w:rFonts w:cs="Calibri"/>
          <w:noProof/>
          <w:sz w:val="20"/>
          <w:szCs w:val="20"/>
          <w:lang w:eastAsia="pl-PL"/>
        </w:rPr>
        <w:pict>
          <v:rect id="_x0000_s1031" style="position:absolute;left:0;text-align:left;margin-left:16.3pt;margin-top:43.75pt;width:450pt;height:42pt;z-index:15;visibility:visible;mso-wrap-style:square;mso-width-percent:0;mso-height-percent:0;mso-wrap-distance-left:8.6pt;mso-wrap-distance-top:3.2pt;mso-wrap-distance-right:10.1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" o:allowincell="f">
            <v:path arrowok="t"/>
            <v:textbox>
              <w:txbxContent>
                <w:p w:rsidR="000F705F" w:rsidRDefault="000F705F">
                  <w:pPr>
                    <w:pStyle w:val="Zawartoramki"/>
                    <w:rPr>
                      <w:rFonts w:cs="Calibri"/>
                      <w:sz w:val="20"/>
                      <w:szCs w:val="20"/>
                    </w:rPr>
                  </w:pPr>
                </w:p>
                <w:p w:rsidR="000F705F" w:rsidRDefault="000F705F">
                  <w:pPr>
                    <w:pStyle w:val="Zawartoramki"/>
                    <w:rPr>
                      <w:rFonts w:cs="Calibri"/>
                      <w:b/>
                      <w:sz w:val="20"/>
                      <w:szCs w:val="20"/>
                    </w:rPr>
                  </w:pPr>
                  <w:r>
                    <w:rPr>
                      <w:rFonts w:cs="Calibri"/>
                      <w:b/>
                      <w:sz w:val="20"/>
                      <w:szCs w:val="20"/>
                    </w:rPr>
                    <w:t>VI. TERMIN WYKONANIA ZAMÓWIENIA</w:t>
                  </w:r>
                </w:p>
                <w:p w:rsidR="000F705F" w:rsidRDefault="000F705F">
                  <w:pPr>
                    <w:pStyle w:val="Zawartoramki"/>
                  </w:pPr>
                </w:p>
              </w:txbxContent>
            </v:textbox>
            <w10:wrap type="square" anchorx="margin"/>
          </v:rect>
        </w:pict>
      </w:r>
      <w:bookmarkStart w:id="9" w:name="__RefHeading__1003_30775664"/>
    </w:p>
    <w:p w:rsidR="00D1561A" w:rsidRDefault="00D1561A">
      <w:pPr>
        <w:pStyle w:val="Akapitzlist"/>
        <w:ind w:left="709" w:right="74" w:hanging="283"/>
        <w:rPr>
          <w:rFonts w:cs="Calibri"/>
          <w:sz w:val="20"/>
          <w:szCs w:val="20"/>
        </w:rPr>
      </w:pPr>
    </w:p>
    <w:p w:rsidR="003600B1" w:rsidRDefault="003600B1">
      <w:pPr>
        <w:pStyle w:val="Akapitzlist"/>
        <w:ind w:left="709" w:right="74" w:hanging="283"/>
        <w:rPr>
          <w:rFonts w:cs="Calibri"/>
          <w:sz w:val="20"/>
          <w:szCs w:val="20"/>
        </w:rPr>
      </w:pPr>
    </w:p>
    <w:p w:rsidR="003600B1" w:rsidRDefault="003600B1">
      <w:pPr>
        <w:pStyle w:val="Akapitzlist"/>
        <w:ind w:left="709" w:right="74" w:hanging="283"/>
        <w:rPr>
          <w:rFonts w:cs="Calibri"/>
          <w:sz w:val="20"/>
          <w:szCs w:val="20"/>
        </w:rPr>
      </w:pPr>
    </w:p>
    <w:p w:rsidR="00F11036" w:rsidRPr="007A5544" w:rsidRDefault="00F11036">
      <w:pPr>
        <w:shd w:val="clear" w:color="auto" w:fill="FFFFFF"/>
        <w:spacing w:after="0" w:line="240" w:lineRule="auto"/>
        <w:jc w:val="both"/>
        <w:rPr>
          <w:rFonts w:asciiTheme="minorHAnsi" w:hAnsiTheme="minorHAnsi" w:cstheme="minorHAnsi"/>
          <w:sz w:val="20"/>
          <w:szCs w:val="20"/>
        </w:rPr>
      </w:pPr>
    </w:p>
    <w:p w:rsidR="00F11036" w:rsidRPr="007A5544" w:rsidRDefault="00281406" w:rsidP="00F47507">
      <w:pPr>
        <w:pStyle w:val="DomylneA"/>
        <w:jc w:val="both"/>
        <w:rPr>
          <w:rFonts w:ascii="Calibri" w:hAnsi="Calibri" w:cs="Times New Roman"/>
          <w:color w:val="auto"/>
          <w:sz w:val="20"/>
          <w:szCs w:val="20"/>
          <w:lang w:val="pl-PL"/>
        </w:rPr>
      </w:pPr>
      <w:r w:rsidRPr="007A5544">
        <w:rPr>
          <w:rStyle w:val="Brak"/>
          <w:rFonts w:ascii="Calibri" w:hAnsi="Calibri" w:cs="Times New Roman"/>
          <w:color w:val="auto"/>
          <w:sz w:val="20"/>
          <w:szCs w:val="20"/>
          <w:lang w:val="pl-PL"/>
        </w:rPr>
        <w:t>Od dnia zawarcia umowy do</w:t>
      </w:r>
      <w:r w:rsidRPr="007A5544">
        <w:rPr>
          <w:rFonts w:ascii="Calibri" w:eastAsia="Times New Roman" w:hAnsi="Calibri" w:cs="Times New Roman"/>
          <w:color w:val="auto"/>
          <w:sz w:val="20"/>
          <w:szCs w:val="20"/>
          <w:lang w:val="pl-PL"/>
        </w:rPr>
        <w:t xml:space="preserve"> </w:t>
      </w:r>
      <w:r w:rsidR="00F47507" w:rsidRPr="007A5544">
        <w:rPr>
          <w:rFonts w:ascii="Calibri" w:eastAsia="Times New Roman" w:hAnsi="Calibri" w:cs="Times New Roman"/>
          <w:b/>
          <w:bCs/>
          <w:color w:val="auto"/>
          <w:sz w:val="20"/>
          <w:szCs w:val="20"/>
          <w:lang w:val="pl-PL"/>
        </w:rPr>
        <w:t>31.03.2024</w:t>
      </w:r>
      <w:r w:rsidRPr="007A5544">
        <w:rPr>
          <w:rFonts w:ascii="Calibri" w:eastAsia="Times New Roman" w:hAnsi="Calibri" w:cs="Times New Roman"/>
          <w:b/>
          <w:bCs/>
          <w:color w:val="auto"/>
          <w:sz w:val="20"/>
          <w:szCs w:val="20"/>
          <w:lang w:val="pl-PL"/>
        </w:rPr>
        <w:t xml:space="preserve"> r</w:t>
      </w:r>
      <w:r w:rsidRPr="007A5544">
        <w:rPr>
          <w:rStyle w:val="Brak"/>
          <w:rFonts w:ascii="Calibri" w:hAnsi="Calibri" w:cs="Times New Roman"/>
          <w:b/>
          <w:bCs/>
          <w:color w:val="auto"/>
          <w:sz w:val="20"/>
          <w:szCs w:val="20"/>
          <w:lang w:val="pl-PL"/>
        </w:rPr>
        <w:t>.</w:t>
      </w:r>
      <w:r w:rsidR="00F47507" w:rsidRPr="007A5544">
        <w:rPr>
          <w:rStyle w:val="Brak"/>
          <w:rFonts w:ascii="Calibri" w:hAnsi="Calibri" w:cs="Times New Roman"/>
          <w:b/>
          <w:bCs/>
          <w:color w:val="auto"/>
          <w:sz w:val="20"/>
          <w:szCs w:val="20"/>
          <w:lang w:val="pl-PL"/>
        </w:rPr>
        <w:t xml:space="preserve"> </w:t>
      </w:r>
    </w:p>
    <w:p w:rsidR="00B209A8" w:rsidRPr="007A5544" w:rsidRDefault="00CC3A62" w:rsidP="00F47507">
      <w:pPr>
        <w:widowControl/>
        <w:suppressLineNumbers/>
        <w:tabs>
          <w:tab w:val="center" w:pos="284"/>
          <w:tab w:val="right" w:pos="9072"/>
        </w:tabs>
        <w:spacing w:after="0"/>
        <w:jc w:val="both"/>
        <w:rPr>
          <w:sz w:val="20"/>
          <w:szCs w:val="20"/>
        </w:rPr>
      </w:pPr>
      <w:r w:rsidRPr="007A5544">
        <w:rPr>
          <w:sz w:val="20"/>
          <w:szCs w:val="20"/>
        </w:rPr>
        <w:t>Terminy dostawy</w:t>
      </w:r>
      <w:r w:rsidR="00F47507" w:rsidRPr="007A5544">
        <w:rPr>
          <w:sz w:val="20"/>
          <w:szCs w:val="20"/>
        </w:rPr>
        <w:t xml:space="preserve"> przedmi</w:t>
      </w:r>
      <w:r w:rsidR="002B4E48" w:rsidRPr="007A5544">
        <w:rPr>
          <w:sz w:val="20"/>
          <w:szCs w:val="20"/>
        </w:rPr>
        <w:t>otu zamówienia do</w:t>
      </w:r>
      <w:r w:rsidR="00F47507" w:rsidRPr="007A5544">
        <w:rPr>
          <w:sz w:val="20"/>
          <w:szCs w:val="20"/>
        </w:rPr>
        <w:t xml:space="preserve"> miejsc </w:t>
      </w:r>
      <w:r w:rsidRPr="007A5544">
        <w:rPr>
          <w:sz w:val="20"/>
          <w:szCs w:val="20"/>
        </w:rPr>
        <w:t xml:space="preserve">i w ilościach </w:t>
      </w:r>
      <w:r w:rsidR="00F47507" w:rsidRPr="007A5544">
        <w:rPr>
          <w:sz w:val="20"/>
          <w:szCs w:val="20"/>
        </w:rPr>
        <w:t>wskazanych w rozdziale V, ust. 5, pkt 3), 4), 5), niniejszej SWZ:</w:t>
      </w:r>
    </w:p>
    <w:p w:rsidR="00CC3A62" w:rsidRPr="007A5544" w:rsidRDefault="00CC3A62" w:rsidP="00CC3A62">
      <w:pPr>
        <w:pStyle w:val="Akapitzlist"/>
        <w:numPr>
          <w:ilvl w:val="0"/>
          <w:numId w:val="92"/>
        </w:numPr>
        <w:tabs>
          <w:tab w:val="left" w:pos="0"/>
        </w:tabs>
        <w:suppressAutoHyphens w:val="0"/>
        <w:ind w:left="284" w:hanging="284"/>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 xml:space="preserve">Do miejscowości Szyleny Kolonia, gm. Braniewo - </w:t>
      </w:r>
      <w:r w:rsidRPr="007A5544">
        <w:rPr>
          <w:sz w:val="20"/>
          <w:szCs w:val="20"/>
        </w:rPr>
        <w:t>od daty zawarcia umowy</w:t>
      </w:r>
      <w:r w:rsidR="008B6AE0" w:rsidRPr="007A5544">
        <w:rPr>
          <w:rFonts w:eastAsia="Calibri" w:cs="Calibri"/>
          <w:sz w:val="20"/>
          <w:szCs w:val="20"/>
          <w:shd w:val="clear" w:color="auto" w:fill="FFFFFF"/>
        </w:rPr>
        <w:t xml:space="preserve"> do 28</w:t>
      </w:r>
      <w:r w:rsidRPr="007A5544">
        <w:rPr>
          <w:rFonts w:eastAsia="Calibri" w:cs="Calibri"/>
          <w:sz w:val="20"/>
          <w:szCs w:val="20"/>
          <w:shd w:val="clear" w:color="auto" w:fill="FFFFFF"/>
        </w:rPr>
        <w:t>.09.2023 r.</w:t>
      </w:r>
    </w:p>
    <w:p w:rsidR="00CC3A62" w:rsidRPr="007A5544" w:rsidRDefault="00CC3A62" w:rsidP="00CC3A62">
      <w:pPr>
        <w:pStyle w:val="Akapitzlist"/>
        <w:numPr>
          <w:ilvl w:val="0"/>
          <w:numId w:val="92"/>
        </w:numPr>
        <w:tabs>
          <w:tab w:val="left" w:pos="0"/>
        </w:tabs>
        <w:suppressAutoHyphens w:val="0"/>
        <w:ind w:left="284" w:hanging="284"/>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 xml:space="preserve">Do miejscowości Żelazna Góra, gm. Braniewo - </w:t>
      </w:r>
      <w:r w:rsidRPr="007A5544">
        <w:rPr>
          <w:sz w:val="20"/>
          <w:szCs w:val="20"/>
        </w:rPr>
        <w:t>od daty zawarcia umowy</w:t>
      </w:r>
      <w:r w:rsidRPr="007A5544">
        <w:rPr>
          <w:rFonts w:eastAsia="Calibri" w:cs="Calibri"/>
          <w:sz w:val="20"/>
          <w:szCs w:val="20"/>
          <w:shd w:val="clear" w:color="auto" w:fill="FFFFFF"/>
        </w:rPr>
        <w:t xml:space="preserve"> do 31.10.2023 r.</w:t>
      </w:r>
    </w:p>
    <w:p w:rsidR="00CC3A62" w:rsidRPr="007A5544" w:rsidRDefault="00CC3A62" w:rsidP="00CC3A62">
      <w:pPr>
        <w:pStyle w:val="Akapitzlist"/>
        <w:numPr>
          <w:ilvl w:val="0"/>
          <w:numId w:val="92"/>
        </w:numPr>
        <w:tabs>
          <w:tab w:val="left" w:pos="0"/>
        </w:tabs>
        <w:suppressAutoHyphens w:val="0"/>
        <w:ind w:left="284" w:hanging="284"/>
        <w:contextualSpacing/>
        <w:jc w:val="both"/>
        <w:textAlignment w:val="auto"/>
        <w:rPr>
          <w:rFonts w:asciiTheme="minorHAnsi" w:hAnsiTheme="minorHAnsi" w:cstheme="minorHAnsi"/>
          <w:sz w:val="20"/>
          <w:szCs w:val="20"/>
        </w:rPr>
      </w:pPr>
      <w:r w:rsidRPr="007A5544">
        <w:rPr>
          <w:rFonts w:asciiTheme="minorHAnsi" w:hAnsiTheme="minorHAnsi" w:cstheme="minorHAnsi"/>
          <w:sz w:val="20"/>
          <w:szCs w:val="20"/>
        </w:rPr>
        <w:t xml:space="preserve">Do miejscowości Garbina, gm. Braniewo - </w:t>
      </w:r>
      <w:r w:rsidRPr="007A5544">
        <w:rPr>
          <w:sz w:val="20"/>
          <w:szCs w:val="20"/>
        </w:rPr>
        <w:t>od daty zawarcia umowy</w:t>
      </w:r>
      <w:r w:rsidRPr="007A5544">
        <w:rPr>
          <w:rFonts w:eastAsia="Calibri" w:cs="Calibri"/>
          <w:sz w:val="20"/>
          <w:szCs w:val="20"/>
          <w:shd w:val="clear" w:color="auto" w:fill="FFFFFF"/>
        </w:rPr>
        <w:t xml:space="preserve"> do 31.03.2024 r.</w:t>
      </w:r>
    </w:p>
    <w:p w:rsidR="00CC3A62" w:rsidRPr="00CC3A62" w:rsidRDefault="00CC3A62" w:rsidP="00CC3A62">
      <w:pPr>
        <w:pStyle w:val="Akapitzlist"/>
        <w:suppressAutoHyphens w:val="0"/>
        <w:ind w:left="284"/>
        <w:contextualSpacing/>
        <w:jc w:val="both"/>
        <w:textAlignment w:val="auto"/>
        <w:rPr>
          <w:rFonts w:asciiTheme="minorHAnsi" w:hAnsiTheme="minorHAnsi" w:cstheme="minorHAnsi"/>
          <w:color w:val="FF0000"/>
          <w:sz w:val="20"/>
          <w:szCs w:val="20"/>
        </w:rPr>
      </w:pPr>
    </w:p>
    <w:p w:rsidR="00CC3A62" w:rsidRPr="00CC3A62" w:rsidRDefault="00CC3A62" w:rsidP="00CC3A62">
      <w:pPr>
        <w:rPr>
          <w:rFonts w:asciiTheme="minorHAnsi" w:hAnsiTheme="minorHAnsi" w:cstheme="minorHAnsi"/>
          <w:color w:val="FF0000"/>
          <w:sz w:val="20"/>
          <w:szCs w:val="20"/>
        </w:rPr>
      </w:pPr>
    </w:p>
    <w:p w:rsidR="00F47507" w:rsidRDefault="00F47507" w:rsidP="00F47507">
      <w:pPr>
        <w:widowControl/>
        <w:suppressLineNumbers/>
        <w:tabs>
          <w:tab w:val="center" w:pos="284"/>
          <w:tab w:val="right" w:pos="9072"/>
        </w:tabs>
        <w:spacing w:after="0"/>
        <w:jc w:val="both"/>
        <w:rPr>
          <w:sz w:val="20"/>
          <w:szCs w:val="20"/>
        </w:rPr>
      </w:pPr>
    </w:p>
    <w:p w:rsidR="00F11036" w:rsidRDefault="00F11036">
      <w:pPr>
        <w:shd w:val="clear" w:color="auto" w:fill="FFFFFF"/>
        <w:spacing w:after="0" w:line="240" w:lineRule="auto"/>
        <w:ind w:left="567"/>
        <w:jc w:val="both"/>
        <w:rPr>
          <w:rFonts w:asciiTheme="minorHAnsi" w:hAnsiTheme="minorHAnsi" w:cstheme="minorHAnsi"/>
          <w:sz w:val="20"/>
          <w:szCs w:val="20"/>
        </w:rPr>
      </w:pPr>
    </w:p>
    <w:p w:rsidR="00F11036" w:rsidRDefault="00FF63E8">
      <w:pPr>
        <w:shd w:val="clear" w:color="auto" w:fill="FFFFFF"/>
        <w:spacing w:after="0" w:line="240" w:lineRule="auto"/>
        <w:ind w:left="567"/>
        <w:jc w:val="both"/>
        <w:rPr>
          <w:rFonts w:asciiTheme="minorHAnsi" w:hAnsiTheme="minorHAnsi" w:cstheme="minorHAnsi"/>
          <w:sz w:val="20"/>
          <w:szCs w:val="20"/>
        </w:rPr>
      </w:pPr>
      <w:r w:rsidRPr="00FF63E8">
        <w:rPr>
          <w:rFonts w:cstheme="minorHAnsi"/>
          <w:noProof/>
          <w:sz w:val="20"/>
          <w:szCs w:val="20"/>
          <w:lang w:eastAsia="pl-PL"/>
        </w:rPr>
        <w:pict>
          <v:rect id="_x0000_s1032" style="position:absolute;left:0;text-align:left;margin-left:14.25pt;margin-top:27.9pt;width:453pt;height:40.5pt;z-index:53;visibility:visible;mso-wrap-style:square;mso-width-percent:0;mso-height-percent:0;mso-wrap-distance-left:8.6pt;mso-wrap-distance-top:3.2pt;mso-wrap-distance-right:10.1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" o:allowincell="f">
            <v:path arrowok="t"/>
            <v:textbox>
              <w:txbxContent>
                <w:p w:rsidR="000F705F" w:rsidRDefault="000F705F">
                  <w:pPr>
                    <w:pStyle w:val="Zawartoramki"/>
                    <w:rPr>
                      <w:rFonts w:cs="Calibri"/>
                      <w:sz w:val="20"/>
                      <w:szCs w:val="20"/>
                    </w:rPr>
                  </w:pPr>
                </w:p>
                <w:p w:rsidR="000F705F" w:rsidRDefault="000F705F">
                  <w:pPr>
                    <w:pStyle w:val="Zawartoramki"/>
                    <w:rPr>
                      <w:rFonts w:cs="Calibri"/>
                      <w:b/>
                      <w:sz w:val="20"/>
                      <w:szCs w:val="20"/>
                    </w:rPr>
                  </w:pPr>
                  <w:r>
                    <w:rPr>
                      <w:rFonts w:cs="Calibri"/>
                      <w:b/>
                      <w:sz w:val="20"/>
                      <w:szCs w:val="20"/>
                    </w:rPr>
                    <w:t>VII. INFORMACJE  DOTYCZĄCE PRZEPROWADZENIA PRZEZ WYKONAWCĘ WIZJI LOKALNEJ</w:t>
                  </w:r>
                </w:p>
                <w:p w:rsidR="000F705F" w:rsidRDefault="000F705F">
                  <w:pPr>
                    <w:pStyle w:val="Zawartoramki"/>
                  </w:pPr>
                </w:p>
              </w:txbxContent>
            </v:textbox>
            <w10:wrap type="square" anchorx="margin"/>
          </v:rect>
        </w:pict>
      </w:r>
    </w:p>
    <w:p w:rsidR="00F11036" w:rsidRDefault="00F11036">
      <w:pPr>
        <w:shd w:val="clear" w:color="auto" w:fill="FFFFFF"/>
        <w:spacing w:after="0" w:line="240" w:lineRule="auto"/>
        <w:ind w:left="567"/>
        <w:jc w:val="both"/>
        <w:rPr>
          <w:rFonts w:asciiTheme="minorHAnsi" w:hAnsiTheme="minorHAnsi" w:cstheme="minorHAnsi"/>
          <w:sz w:val="20"/>
          <w:szCs w:val="20"/>
        </w:rPr>
      </w:pPr>
    </w:p>
    <w:p w:rsidR="00F11036" w:rsidRDefault="00F11036">
      <w:pPr>
        <w:shd w:val="clear" w:color="auto" w:fill="FFFFFF"/>
        <w:spacing w:after="0" w:line="240" w:lineRule="auto"/>
        <w:ind w:left="567"/>
        <w:jc w:val="both"/>
        <w:rPr>
          <w:rFonts w:asciiTheme="minorHAnsi" w:hAnsiTheme="minorHAnsi" w:cstheme="minorHAnsi"/>
          <w:sz w:val="20"/>
          <w:szCs w:val="20"/>
        </w:rPr>
      </w:pPr>
    </w:p>
    <w:p w:rsidR="00F11036" w:rsidRDefault="00F11036">
      <w:pPr>
        <w:shd w:val="clear" w:color="auto" w:fill="FFFFFF"/>
        <w:spacing w:after="0" w:line="240" w:lineRule="auto"/>
        <w:jc w:val="both"/>
        <w:rPr>
          <w:rFonts w:asciiTheme="minorHAnsi" w:hAnsiTheme="minorHAnsi" w:cstheme="minorHAnsi"/>
          <w:sz w:val="20"/>
          <w:szCs w:val="20"/>
        </w:rPr>
      </w:pPr>
    </w:p>
    <w:p w:rsidR="00F11036" w:rsidRDefault="00EF230B">
      <w:pPr>
        <w:spacing w:after="0" w:line="240" w:lineRule="auto"/>
        <w:ind w:right="-6"/>
        <w:jc w:val="both"/>
        <w:rPr>
          <w:rFonts w:asciiTheme="minorHAnsi" w:hAnsiTheme="minorHAnsi" w:cstheme="minorHAnsi"/>
          <w:sz w:val="20"/>
          <w:szCs w:val="20"/>
        </w:rPr>
      </w:pPr>
      <w:r>
        <w:rPr>
          <w:rFonts w:cstheme="minorHAnsi"/>
          <w:sz w:val="20"/>
          <w:szCs w:val="20"/>
        </w:rPr>
        <w:t xml:space="preserve">         Zamawiający nie wymaga w niniejszym postępowaniu.</w:t>
      </w:r>
    </w:p>
    <w:p w:rsidR="00F11036" w:rsidRDefault="00F11036">
      <w:pPr>
        <w:shd w:val="clear" w:color="auto" w:fill="FFFFFF"/>
        <w:spacing w:after="0" w:line="240" w:lineRule="auto"/>
        <w:ind w:left="567"/>
        <w:jc w:val="both"/>
        <w:rPr>
          <w:rFonts w:asciiTheme="minorHAnsi" w:hAnsiTheme="minorHAnsi" w:cstheme="minorHAnsi"/>
          <w:sz w:val="20"/>
          <w:szCs w:val="20"/>
        </w:rPr>
      </w:pPr>
    </w:p>
    <w:p w:rsidR="00F11036" w:rsidRDefault="00F11036">
      <w:pPr>
        <w:shd w:val="clear" w:color="auto" w:fill="FFFFFF"/>
        <w:spacing w:after="0" w:line="240" w:lineRule="auto"/>
        <w:ind w:left="567"/>
        <w:jc w:val="both"/>
        <w:rPr>
          <w:rFonts w:asciiTheme="minorHAnsi" w:hAnsiTheme="minorHAnsi" w:cstheme="minorHAnsi"/>
          <w:sz w:val="20"/>
          <w:szCs w:val="20"/>
        </w:rPr>
      </w:pPr>
    </w:p>
    <w:p w:rsidR="00F11036" w:rsidRDefault="00FF63E8">
      <w:pPr>
        <w:shd w:val="clear" w:color="auto" w:fill="FFFFFF"/>
        <w:spacing w:after="0" w:line="240" w:lineRule="auto"/>
        <w:ind w:left="567"/>
        <w:jc w:val="both"/>
        <w:rPr>
          <w:rFonts w:asciiTheme="minorHAnsi" w:hAnsiTheme="minorHAnsi" w:cstheme="minorHAnsi"/>
          <w:sz w:val="20"/>
          <w:szCs w:val="20"/>
        </w:rPr>
      </w:pPr>
      <w:r w:rsidRPr="00FF63E8">
        <w:rPr>
          <w:rFonts w:cstheme="minorHAnsi"/>
          <w:noProof/>
          <w:sz w:val="20"/>
          <w:szCs w:val="20"/>
          <w:lang w:eastAsia="pl-PL"/>
        </w:rPr>
        <w:pict>
          <v:rect id="_x0000_s1033" style="position:absolute;left:0;text-align:left;margin-left:777.3pt;margin-top:20.05pt;width:434.25pt;height:40.5pt;z-index:17;visibility:visible;mso-wrap-style:square;mso-width-percent:0;mso-height-percent:0;mso-wrap-distance-left:8.55pt;mso-wrap-distance-top:3.2pt;mso-wrap-distance-right:10.85pt;mso-wrap-distance-bottom:4.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" o:allowincell="f">
            <v:path arrowok="t"/>
            <v:textbox>
              <w:txbxContent>
                <w:p w:rsidR="000F705F" w:rsidRDefault="000F705F">
                  <w:pPr>
                    <w:pStyle w:val="Zawartoramki"/>
                    <w:rPr>
                      <w:rFonts w:cs="Calibri"/>
                      <w:sz w:val="20"/>
                      <w:szCs w:val="20"/>
                    </w:rPr>
                  </w:pPr>
                </w:p>
                <w:p w:rsidR="000F705F" w:rsidRDefault="000F705F">
                  <w:pPr>
                    <w:pStyle w:val="Zawartoramki"/>
                    <w:rPr>
                      <w:rFonts w:cs="Calibri"/>
                      <w:b/>
                      <w:sz w:val="20"/>
                      <w:szCs w:val="20"/>
                    </w:rPr>
                  </w:pPr>
                  <w:r>
                    <w:rPr>
                      <w:rFonts w:cs="Calibri"/>
                      <w:b/>
                      <w:sz w:val="20"/>
                      <w:szCs w:val="20"/>
                    </w:rPr>
                    <w:t>VIII. PODWYKONAWSTWO</w:t>
                  </w:r>
                </w:p>
                <w:p w:rsidR="000F705F" w:rsidRDefault="000F705F">
                  <w:pPr>
                    <w:pStyle w:val="Zawartoramki"/>
                  </w:pPr>
                </w:p>
              </w:txbxContent>
            </v:textbox>
            <w10:wrap type="square" anchorx="margin"/>
          </v:rect>
        </w:pict>
      </w:r>
      <w:bookmarkEnd w:id="9"/>
    </w:p>
    <w:p w:rsidR="00F11036" w:rsidRDefault="00EF230B" w:rsidP="00EF230B">
      <w:pPr>
        <w:pStyle w:val="Standard"/>
        <w:numPr>
          <w:ilvl w:val="0"/>
          <w:numId w:val="22"/>
        </w:numPr>
        <w:jc w:val="both"/>
        <w:rPr>
          <w:rFonts w:asciiTheme="minorHAnsi" w:hAnsiTheme="minorHAnsi" w:cstheme="minorHAnsi"/>
          <w:sz w:val="20"/>
          <w:szCs w:val="20"/>
        </w:rPr>
      </w:pPr>
      <w:r>
        <w:rPr>
          <w:rFonts w:cstheme="minorHAnsi"/>
          <w:sz w:val="20"/>
          <w:szCs w:val="20"/>
        </w:rPr>
        <w:t>Wykonawca może powierzyć wykonanie części zamówienia podwykonawcy (podwykonawcom).</w:t>
      </w:r>
    </w:p>
    <w:p w:rsidR="00F11036" w:rsidRDefault="00EF230B" w:rsidP="00EF230B">
      <w:pPr>
        <w:pStyle w:val="Standard"/>
        <w:numPr>
          <w:ilvl w:val="0"/>
          <w:numId w:val="23"/>
        </w:numPr>
        <w:jc w:val="both"/>
        <w:rPr>
          <w:rFonts w:asciiTheme="minorHAnsi" w:hAnsiTheme="minorHAnsi" w:cstheme="minorHAnsi"/>
          <w:sz w:val="20"/>
          <w:szCs w:val="20"/>
        </w:rPr>
      </w:pPr>
      <w:r>
        <w:rPr>
          <w:rFonts w:cstheme="minorHAnsi"/>
          <w:sz w:val="20"/>
          <w:szCs w:val="20"/>
        </w:rPr>
        <w:t>Zamawiający wymaga, aby w przypadku powierzenia części zamówienia podwykonawcom, Wykonawca wskazał w ofercie części zamówienia, których wykonanie zamierza powierzyć podwykonawcom.</w:t>
      </w:r>
    </w:p>
    <w:p w:rsidR="00F11036" w:rsidRDefault="00F11036">
      <w:pPr>
        <w:pStyle w:val="Standard"/>
        <w:jc w:val="both"/>
        <w:rPr>
          <w:rFonts w:asciiTheme="minorHAnsi" w:hAnsiTheme="minorHAnsi" w:cstheme="minorHAnsi"/>
          <w:sz w:val="20"/>
          <w:szCs w:val="20"/>
        </w:rPr>
      </w:pPr>
    </w:p>
    <w:p w:rsidR="00F11036" w:rsidRDefault="00F11036">
      <w:pPr>
        <w:pStyle w:val="Standard"/>
        <w:jc w:val="both"/>
        <w:rPr>
          <w:rFonts w:asciiTheme="minorHAnsi" w:hAnsiTheme="minorHAnsi" w:cstheme="minorHAnsi"/>
          <w:sz w:val="20"/>
          <w:szCs w:val="20"/>
        </w:rPr>
      </w:pPr>
    </w:p>
    <w:p w:rsidR="00F11036" w:rsidRDefault="00F11036">
      <w:pPr>
        <w:pStyle w:val="Standard"/>
        <w:jc w:val="both"/>
        <w:rPr>
          <w:rFonts w:asciiTheme="minorHAnsi" w:hAnsiTheme="minorHAnsi" w:cstheme="minorHAnsi"/>
          <w:sz w:val="20"/>
          <w:szCs w:val="20"/>
        </w:rPr>
      </w:pPr>
    </w:p>
    <w:p w:rsidR="00F11036" w:rsidRDefault="00F11036">
      <w:pPr>
        <w:pStyle w:val="Standard"/>
        <w:jc w:val="both"/>
        <w:rPr>
          <w:rFonts w:asciiTheme="minorHAnsi" w:hAnsiTheme="minorHAnsi" w:cstheme="minorHAnsi"/>
          <w:sz w:val="20"/>
          <w:szCs w:val="20"/>
        </w:rPr>
      </w:pPr>
    </w:p>
    <w:p w:rsidR="008639F1" w:rsidRDefault="008639F1">
      <w:pPr>
        <w:pStyle w:val="Standard"/>
        <w:jc w:val="both"/>
        <w:rPr>
          <w:rFonts w:asciiTheme="minorHAnsi" w:hAnsiTheme="minorHAnsi" w:cstheme="minorHAnsi"/>
          <w:sz w:val="20"/>
          <w:szCs w:val="20"/>
        </w:rPr>
      </w:pPr>
    </w:p>
    <w:p w:rsidR="00F11036" w:rsidRDefault="00FF63E8">
      <w:pPr>
        <w:pStyle w:val="Nagwek2"/>
        <w:spacing w:before="0" w:after="0"/>
        <w:rPr>
          <w:rFonts w:asciiTheme="minorHAnsi" w:hAnsiTheme="minorHAnsi" w:cstheme="minorHAnsi"/>
          <w:sz w:val="20"/>
          <w:szCs w:val="20"/>
        </w:rPr>
      </w:pPr>
      <w:r w:rsidRPr="00FF63E8">
        <w:rPr>
          <w:rFonts w:cstheme="minorHAnsi"/>
          <w:noProof/>
          <w:sz w:val="20"/>
          <w:szCs w:val="20"/>
          <w:lang w:eastAsia="pl-PL"/>
        </w:rPr>
        <w:pict>
          <v:rect id="_x0000_s1034" style="position:absolute;margin-left:12pt;margin-top:14.4pt;width:412.5pt;height:40.5pt;z-index:5;visibility:visible;mso-wrap-style:square;mso-width-percent:0;mso-height-percent:0;mso-wrap-distance-left:8.6pt;mso-wrap-distance-top:3.2pt;mso-wrap-distance-right:10.1pt;mso-wrap-distance-bottom: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" o:allowincell="f">
            <v:path arrowok="t"/>
            <v:textbox>
              <w:txbxContent>
                <w:p w:rsidR="000F705F" w:rsidRDefault="000F705F">
                  <w:pPr>
                    <w:pStyle w:val="Zawartoramki"/>
                    <w:rPr>
                      <w:rFonts w:cs="Calibri"/>
                      <w:sz w:val="20"/>
                      <w:szCs w:val="20"/>
                    </w:rPr>
                  </w:pPr>
                </w:p>
                <w:p w:rsidR="000F705F" w:rsidRDefault="000F705F">
                  <w:pPr>
                    <w:pStyle w:val="Zawartoramki"/>
                    <w:rPr>
                      <w:rFonts w:cs="Calibri"/>
                      <w:b/>
                      <w:sz w:val="20"/>
                      <w:szCs w:val="20"/>
                    </w:rPr>
                  </w:pPr>
                  <w:r>
                    <w:rPr>
                      <w:rFonts w:cs="Calibri"/>
                      <w:b/>
                      <w:sz w:val="20"/>
                      <w:szCs w:val="20"/>
                    </w:rPr>
                    <w:t>IX. WARUNKI UDZIAŁU W POSTĘPOWANIU</w:t>
                  </w:r>
                </w:p>
                <w:p w:rsidR="000F705F" w:rsidRDefault="000F705F">
                  <w:pPr>
                    <w:pStyle w:val="Zawartoramki"/>
                  </w:pPr>
                </w:p>
              </w:txbxContent>
            </v:textbox>
            <w10:wrap type="square" anchorx="margin"/>
          </v:rect>
        </w:pict>
      </w:r>
      <w:bookmarkStart w:id="10" w:name="_6katmqtjrys4"/>
      <w:bookmarkEnd w:id="10"/>
    </w:p>
    <w:p w:rsidR="00F11036" w:rsidRDefault="00F11036">
      <w:pPr>
        <w:pStyle w:val="Textbody"/>
        <w:spacing w:after="0"/>
        <w:rPr>
          <w:rFonts w:asciiTheme="minorHAnsi" w:hAnsiTheme="minorHAnsi" w:cstheme="minorHAnsi"/>
          <w:sz w:val="20"/>
          <w:szCs w:val="20"/>
        </w:rPr>
      </w:pPr>
    </w:p>
    <w:p w:rsidR="00F11036" w:rsidRDefault="00F11036">
      <w:pPr>
        <w:pStyle w:val="Textbody"/>
        <w:spacing w:after="0"/>
        <w:rPr>
          <w:rFonts w:asciiTheme="minorHAnsi" w:hAnsiTheme="minorHAnsi" w:cstheme="minorHAnsi"/>
          <w:sz w:val="20"/>
          <w:szCs w:val="20"/>
        </w:rPr>
      </w:pPr>
    </w:p>
    <w:p w:rsidR="00F11036" w:rsidRDefault="00EF230B" w:rsidP="00EF230B">
      <w:pPr>
        <w:pStyle w:val="Standard"/>
        <w:numPr>
          <w:ilvl w:val="0"/>
          <w:numId w:val="24"/>
        </w:numPr>
        <w:ind w:left="426" w:right="20" w:hanging="426"/>
        <w:jc w:val="both"/>
        <w:rPr>
          <w:rFonts w:asciiTheme="minorHAnsi" w:hAnsiTheme="minorHAnsi" w:cstheme="minorHAnsi"/>
          <w:sz w:val="20"/>
          <w:szCs w:val="20"/>
        </w:rPr>
      </w:pPr>
      <w:r>
        <w:rPr>
          <w:rFonts w:cstheme="minorHAnsi"/>
          <w:sz w:val="20"/>
          <w:szCs w:val="20"/>
        </w:rPr>
        <w:t>O udzielenie zamówienia mogą ubiegać się Wykonawcy, którzy nie podlegają wykluczeniu na zasadach określonych w Rozdziale IX SWZ, oraz spełniają określone przez Zamawiającego warunki</w:t>
      </w:r>
      <w:r>
        <w:rPr>
          <w:rFonts w:cstheme="minorHAnsi"/>
          <w:b/>
          <w:sz w:val="20"/>
          <w:szCs w:val="20"/>
        </w:rPr>
        <w:t xml:space="preserve"> </w:t>
      </w:r>
      <w:r>
        <w:rPr>
          <w:rFonts w:cstheme="minorHAnsi"/>
          <w:sz w:val="20"/>
          <w:szCs w:val="20"/>
        </w:rPr>
        <w:t>udziału w postępowaniu.</w:t>
      </w:r>
    </w:p>
    <w:p w:rsidR="00F11036" w:rsidRDefault="00EF230B" w:rsidP="00EF230B">
      <w:pPr>
        <w:pStyle w:val="Standard"/>
        <w:numPr>
          <w:ilvl w:val="0"/>
          <w:numId w:val="5"/>
        </w:numPr>
        <w:ind w:right="20"/>
        <w:jc w:val="both"/>
        <w:rPr>
          <w:rFonts w:asciiTheme="minorHAnsi" w:hAnsiTheme="minorHAnsi" w:cstheme="minorHAnsi"/>
          <w:sz w:val="20"/>
          <w:szCs w:val="20"/>
        </w:rPr>
      </w:pPr>
      <w:r>
        <w:rPr>
          <w:rFonts w:cstheme="minorHAnsi"/>
          <w:sz w:val="20"/>
          <w:szCs w:val="20"/>
        </w:rPr>
        <w:t xml:space="preserve"> O udzielenie zamówienia mogą ubiegać się Wykonawcy, którzy spełniają warunki dotyczące:</w:t>
      </w:r>
    </w:p>
    <w:p w:rsidR="00F11036" w:rsidRDefault="00EF230B" w:rsidP="00EF230B">
      <w:pPr>
        <w:pStyle w:val="Standard"/>
        <w:numPr>
          <w:ilvl w:val="0"/>
          <w:numId w:val="25"/>
        </w:numPr>
        <w:ind w:left="852" w:right="20" w:hanging="285"/>
        <w:jc w:val="both"/>
        <w:rPr>
          <w:rFonts w:asciiTheme="minorHAnsi" w:hAnsiTheme="minorHAnsi" w:cstheme="minorHAnsi"/>
          <w:sz w:val="20"/>
          <w:szCs w:val="20"/>
        </w:rPr>
      </w:pPr>
      <w:r>
        <w:rPr>
          <w:rFonts w:cstheme="minorHAnsi"/>
          <w:b/>
          <w:sz w:val="20"/>
          <w:szCs w:val="20"/>
        </w:rPr>
        <w:t>zdolności do występowania w obrocie gospodarczym:</w:t>
      </w:r>
    </w:p>
    <w:p w:rsidR="00F11036" w:rsidRDefault="00EF230B">
      <w:pPr>
        <w:pStyle w:val="Standard"/>
        <w:ind w:left="852" w:right="20" w:hanging="285"/>
        <w:jc w:val="both"/>
        <w:rPr>
          <w:rFonts w:asciiTheme="minorHAnsi" w:hAnsiTheme="minorHAnsi" w:cstheme="minorHAnsi"/>
          <w:sz w:val="20"/>
          <w:szCs w:val="20"/>
        </w:rPr>
      </w:pPr>
      <w:r>
        <w:rPr>
          <w:rFonts w:cstheme="minorHAnsi"/>
          <w:sz w:val="20"/>
          <w:szCs w:val="20"/>
        </w:rPr>
        <w:t xml:space="preserve">       nie dotyczy</w:t>
      </w:r>
    </w:p>
    <w:p w:rsidR="00F11036" w:rsidRDefault="00EF230B" w:rsidP="00EF230B">
      <w:pPr>
        <w:pStyle w:val="Standard"/>
        <w:numPr>
          <w:ilvl w:val="0"/>
          <w:numId w:val="26"/>
        </w:numPr>
        <w:ind w:left="851" w:right="20" w:hanging="284"/>
        <w:jc w:val="both"/>
        <w:rPr>
          <w:rFonts w:asciiTheme="minorHAnsi" w:hAnsiTheme="minorHAnsi" w:cstheme="minorHAnsi"/>
          <w:sz w:val="20"/>
          <w:szCs w:val="20"/>
        </w:rPr>
      </w:pPr>
      <w:r>
        <w:rPr>
          <w:rFonts w:cstheme="minorHAnsi"/>
          <w:b/>
          <w:sz w:val="20"/>
          <w:szCs w:val="20"/>
        </w:rPr>
        <w:t>uprawnień do prowadzenia określonej działalności gospodarczej lub zawodowej, o ile wynika to z odrębnych przepisów:</w:t>
      </w:r>
    </w:p>
    <w:p w:rsidR="00F11036" w:rsidRDefault="00EF230B">
      <w:pPr>
        <w:pStyle w:val="Standard"/>
        <w:ind w:left="851" w:right="20"/>
        <w:jc w:val="both"/>
        <w:rPr>
          <w:rFonts w:asciiTheme="minorHAnsi" w:hAnsiTheme="minorHAnsi" w:cstheme="minorHAnsi"/>
          <w:sz w:val="20"/>
          <w:szCs w:val="20"/>
        </w:rPr>
      </w:pPr>
      <w:r>
        <w:rPr>
          <w:rFonts w:cstheme="minorHAnsi"/>
          <w:sz w:val="20"/>
          <w:szCs w:val="20"/>
        </w:rPr>
        <w:t>nie dotyczy</w:t>
      </w:r>
    </w:p>
    <w:p w:rsidR="00F11036" w:rsidRDefault="00EF230B" w:rsidP="00EF230B">
      <w:pPr>
        <w:pStyle w:val="Standard"/>
        <w:numPr>
          <w:ilvl w:val="0"/>
          <w:numId w:val="27"/>
        </w:numPr>
        <w:ind w:left="993" w:right="20" w:hanging="426"/>
        <w:jc w:val="both"/>
        <w:rPr>
          <w:rFonts w:asciiTheme="minorHAnsi" w:hAnsiTheme="minorHAnsi" w:cstheme="minorHAnsi"/>
          <w:sz w:val="20"/>
          <w:szCs w:val="20"/>
        </w:rPr>
      </w:pPr>
      <w:r>
        <w:rPr>
          <w:rFonts w:cstheme="minorHAnsi"/>
          <w:b/>
          <w:sz w:val="20"/>
          <w:szCs w:val="20"/>
        </w:rPr>
        <w:t>sytuacji ekonomicznej lub finansowej:</w:t>
      </w:r>
    </w:p>
    <w:p w:rsidR="00F11036" w:rsidRDefault="00EF230B">
      <w:pPr>
        <w:pStyle w:val="Akapitzlist"/>
        <w:ind w:left="993" w:right="20"/>
        <w:jc w:val="both"/>
        <w:rPr>
          <w:rFonts w:asciiTheme="minorHAnsi" w:hAnsiTheme="minorHAnsi" w:cstheme="minorHAnsi"/>
          <w:sz w:val="20"/>
          <w:szCs w:val="20"/>
        </w:rPr>
      </w:pPr>
      <w:r>
        <w:rPr>
          <w:rFonts w:cstheme="minorHAnsi"/>
          <w:sz w:val="20"/>
          <w:szCs w:val="20"/>
        </w:rPr>
        <w:t>nie dotyczy</w:t>
      </w:r>
    </w:p>
    <w:p w:rsidR="00F11036" w:rsidRDefault="00EF230B" w:rsidP="00EF230B">
      <w:pPr>
        <w:pStyle w:val="Standard"/>
        <w:numPr>
          <w:ilvl w:val="0"/>
          <w:numId w:val="28"/>
        </w:numPr>
        <w:ind w:left="852" w:right="20" w:hanging="285"/>
        <w:jc w:val="both"/>
        <w:rPr>
          <w:rFonts w:asciiTheme="minorHAnsi" w:hAnsiTheme="minorHAnsi" w:cstheme="minorHAnsi"/>
          <w:sz w:val="20"/>
          <w:szCs w:val="20"/>
        </w:rPr>
      </w:pPr>
      <w:r>
        <w:rPr>
          <w:rFonts w:cstheme="minorHAnsi"/>
          <w:b/>
          <w:sz w:val="20"/>
          <w:szCs w:val="20"/>
        </w:rPr>
        <w:lastRenderedPageBreak/>
        <w:t>zdolności technicznej lub  zawodowej:</w:t>
      </w:r>
      <w:r>
        <w:rPr>
          <w:rFonts w:cstheme="minorHAnsi"/>
          <w:sz w:val="20"/>
          <w:szCs w:val="20"/>
        </w:rPr>
        <w:t xml:space="preserve"> </w:t>
      </w:r>
    </w:p>
    <w:p w:rsidR="00F11036" w:rsidRDefault="00EF230B">
      <w:pPr>
        <w:ind w:left="993" w:hanging="426"/>
        <w:jc w:val="both"/>
        <w:rPr>
          <w:rFonts w:asciiTheme="minorHAnsi" w:hAnsiTheme="minorHAnsi" w:cstheme="minorHAnsi"/>
          <w:sz w:val="20"/>
          <w:szCs w:val="20"/>
        </w:rPr>
      </w:pPr>
      <w:r>
        <w:rPr>
          <w:rFonts w:cs="Calibri"/>
          <w:sz w:val="20"/>
          <w:szCs w:val="20"/>
        </w:rPr>
        <w:t xml:space="preserve">        </w:t>
      </w:r>
      <w:r>
        <w:rPr>
          <w:rFonts w:cstheme="minorHAnsi"/>
          <w:sz w:val="20"/>
          <w:szCs w:val="20"/>
        </w:rPr>
        <w:t>nie dotyczy</w:t>
      </w:r>
    </w:p>
    <w:p w:rsidR="00F11036" w:rsidRDefault="00EF230B">
      <w:pPr>
        <w:pStyle w:val="Nagwek4"/>
        <w:keepNext w:val="0"/>
        <w:keepLines w:val="0"/>
        <w:spacing w:before="0" w:after="0"/>
        <w:ind w:left="142"/>
        <w:jc w:val="both"/>
        <w:rPr>
          <w:rFonts w:asciiTheme="minorHAnsi" w:hAnsiTheme="minorHAnsi" w:cstheme="minorHAnsi"/>
          <w:color w:val="auto"/>
          <w:sz w:val="20"/>
          <w:szCs w:val="20"/>
        </w:rPr>
      </w:pPr>
      <w:r>
        <w:rPr>
          <w:rFonts w:eastAsia="Calibri" w:cstheme="minorHAnsi"/>
          <w:bCs/>
          <w:color w:val="auto"/>
          <w:sz w:val="20"/>
          <w:szCs w:val="20"/>
        </w:rPr>
        <w:t xml:space="preserve">            Zamawiający nie wprowadza żadnych wymagań w zakresie pkt. 1 - 4</w:t>
      </w:r>
    </w:p>
    <w:p w:rsidR="00F11036" w:rsidRDefault="00F11036">
      <w:pPr>
        <w:pStyle w:val="Standard"/>
        <w:ind w:right="20"/>
        <w:jc w:val="both"/>
        <w:rPr>
          <w:rFonts w:asciiTheme="minorHAnsi" w:hAnsiTheme="minorHAnsi" w:cstheme="minorHAnsi"/>
          <w:sz w:val="20"/>
          <w:szCs w:val="20"/>
        </w:rPr>
      </w:pPr>
    </w:p>
    <w:p w:rsidR="00F11036" w:rsidRDefault="00EF230B" w:rsidP="00EF230B">
      <w:pPr>
        <w:pStyle w:val="Standard"/>
        <w:numPr>
          <w:ilvl w:val="0"/>
          <w:numId w:val="5"/>
        </w:numPr>
        <w:jc w:val="both"/>
        <w:rPr>
          <w:rFonts w:asciiTheme="minorHAnsi" w:hAnsiTheme="minorHAnsi" w:cstheme="minorHAnsi"/>
          <w:sz w:val="20"/>
          <w:szCs w:val="20"/>
        </w:rPr>
      </w:pPr>
      <w:r>
        <w:rPr>
          <w:rFonts w:cstheme="minorHAnsi"/>
          <w:sz w:val="20"/>
          <w:szCs w:val="20"/>
        </w:rP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1" w:name="_sv3xn7chhdup"/>
      <w:bookmarkEnd w:id="11"/>
    </w:p>
    <w:p w:rsidR="00F11036" w:rsidRDefault="00F11036">
      <w:pPr>
        <w:pStyle w:val="Textbody"/>
        <w:spacing w:after="0"/>
        <w:rPr>
          <w:rFonts w:asciiTheme="minorHAnsi" w:hAnsiTheme="minorHAnsi" w:cstheme="minorHAnsi"/>
          <w:sz w:val="20"/>
          <w:szCs w:val="20"/>
        </w:rPr>
      </w:pPr>
    </w:p>
    <w:p w:rsidR="00F11036" w:rsidRDefault="00FF63E8">
      <w:pPr>
        <w:spacing w:after="0" w:line="240" w:lineRule="auto"/>
        <w:rPr>
          <w:rFonts w:asciiTheme="minorHAnsi" w:hAnsiTheme="minorHAnsi" w:cstheme="minorHAnsi"/>
          <w:sz w:val="20"/>
          <w:szCs w:val="20"/>
        </w:rPr>
      </w:pPr>
      <w:r w:rsidRPr="00FF63E8">
        <w:rPr>
          <w:rFonts w:cstheme="minorHAnsi"/>
          <w:noProof/>
          <w:sz w:val="20"/>
          <w:szCs w:val="20"/>
          <w:lang w:eastAsia="pl-PL"/>
        </w:rPr>
        <w:pict>
          <v:rect id="_x0000_s1035" style="position:absolute;margin-left:808.3pt;margin-top:25.7pt;width:449.75pt;height:40.5pt;z-index:19;visibility:visible;mso-wrap-style:square;mso-width-percent:0;mso-height-percent:0;mso-wrap-distance-left:8.55pt;mso-wrap-distance-top:3.2pt;mso-wrap-distance-right:10.4pt;mso-wrap-distance-bottom:4.7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" o:allowincell="f">
            <v:path arrowok="t"/>
            <v:textbox>
              <w:txbxContent>
                <w:p w:rsidR="000F705F" w:rsidRDefault="000F705F">
                  <w:pPr>
                    <w:pStyle w:val="Zawartoramki"/>
                    <w:rPr>
                      <w:rFonts w:cs="Calibri"/>
                      <w:sz w:val="20"/>
                      <w:szCs w:val="20"/>
                    </w:rPr>
                  </w:pPr>
                </w:p>
                <w:p w:rsidR="000F705F" w:rsidRDefault="000F705F">
                  <w:pPr>
                    <w:pStyle w:val="Zawartoramki"/>
                  </w:pPr>
                  <w:r>
                    <w:rPr>
                      <w:rFonts w:cs="Calibri"/>
                      <w:b/>
                      <w:sz w:val="20"/>
                      <w:szCs w:val="20"/>
                    </w:rPr>
                    <w:t>X</w:t>
                  </w:r>
                  <w:r>
                    <w:rPr>
                      <w:rFonts w:cs="Calibri"/>
                      <w:sz w:val="20"/>
                      <w:szCs w:val="20"/>
                    </w:rPr>
                    <w:t>.</w:t>
                  </w:r>
                  <w:r>
                    <w:rPr>
                      <w:rFonts w:cs="Calibri"/>
                      <w:b/>
                      <w:sz w:val="20"/>
                      <w:szCs w:val="20"/>
                    </w:rPr>
                    <w:t xml:space="preserve">PODSTAWY WYKLUCZENIA </w:t>
                  </w:r>
                </w:p>
              </w:txbxContent>
            </v:textbox>
            <w10:wrap type="square" anchorx="margin"/>
          </v:rect>
        </w:pict>
      </w:r>
    </w:p>
    <w:p w:rsidR="00F11036" w:rsidRDefault="00EF230B" w:rsidP="00EF230B">
      <w:pPr>
        <w:pStyle w:val="Akapitzlist"/>
        <w:numPr>
          <w:ilvl w:val="0"/>
          <w:numId w:val="29"/>
        </w:numPr>
        <w:suppressAutoHyphens w:val="0"/>
        <w:ind w:left="426" w:hanging="426"/>
        <w:jc w:val="both"/>
        <w:rPr>
          <w:rFonts w:asciiTheme="minorHAnsi" w:hAnsiTheme="minorHAnsi" w:cstheme="minorHAnsi"/>
          <w:sz w:val="20"/>
          <w:szCs w:val="20"/>
        </w:rPr>
      </w:pPr>
      <w:r>
        <w:rPr>
          <w:rFonts w:cstheme="minorHAnsi"/>
          <w:sz w:val="20"/>
          <w:szCs w:val="20"/>
        </w:rPr>
        <w:t xml:space="preserve">Z postępowania o udzielenie zamówienia wyklucza się Wykonawców, w stosunku do których zachodzi którakolwiek z okoliczności wskazanych w art. 108 ust. 1 ustawy </w:t>
      </w:r>
      <w:proofErr w:type="spellStart"/>
      <w:r>
        <w:rPr>
          <w:rFonts w:cstheme="minorHAnsi"/>
          <w:sz w:val="20"/>
          <w:szCs w:val="20"/>
        </w:rPr>
        <w:t>Pzp</w:t>
      </w:r>
      <w:proofErr w:type="spellEnd"/>
      <w:r>
        <w:rPr>
          <w:rFonts w:cstheme="minorHAnsi"/>
          <w:sz w:val="20"/>
          <w:szCs w:val="20"/>
        </w:rPr>
        <w:t xml:space="preserve">; oraz </w:t>
      </w:r>
      <w:r>
        <w:rPr>
          <w:rFonts w:cstheme="minorHAnsi"/>
          <w:bCs/>
          <w:sz w:val="20"/>
          <w:szCs w:val="20"/>
        </w:rPr>
        <w:t xml:space="preserve">art. 7 ust. 1 ustawy z dnia 13 kwietnia 2022 r. o </w:t>
      </w:r>
      <w:r>
        <w:rPr>
          <w:rStyle w:val="markedcontent"/>
          <w:rFonts w:cstheme="minorHAnsi"/>
          <w:sz w:val="20"/>
          <w:szCs w:val="20"/>
        </w:rPr>
        <w:t>szczególnych rozwiązaniach w zakresie przeciwdziałania wspieraniu agresji na Ukrainę</w:t>
      </w:r>
      <w:r>
        <w:rPr>
          <w:rFonts w:cstheme="minorHAnsi"/>
          <w:sz w:val="20"/>
          <w:szCs w:val="20"/>
        </w:rPr>
        <w:t xml:space="preserve"> </w:t>
      </w:r>
      <w:r>
        <w:rPr>
          <w:rStyle w:val="markedcontent"/>
          <w:rFonts w:cstheme="minorHAnsi"/>
          <w:sz w:val="20"/>
          <w:szCs w:val="20"/>
        </w:rPr>
        <w:t>oraz służących ochronie bezpieczeństwa narodowego ( Dz. U.  2023 r. poz. 129).</w:t>
      </w:r>
    </w:p>
    <w:p w:rsidR="00F11036" w:rsidRDefault="00EF230B" w:rsidP="00EF230B">
      <w:pPr>
        <w:pStyle w:val="Akapitzlist"/>
        <w:numPr>
          <w:ilvl w:val="0"/>
          <w:numId w:val="30"/>
        </w:numPr>
        <w:ind w:left="426" w:hanging="426"/>
        <w:jc w:val="both"/>
        <w:rPr>
          <w:rFonts w:asciiTheme="minorHAnsi" w:hAnsiTheme="minorHAnsi" w:cstheme="minorHAnsi"/>
          <w:sz w:val="20"/>
          <w:szCs w:val="20"/>
        </w:rPr>
      </w:pPr>
      <w:r>
        <w:rPr>
          <w:rFonts w:cstheme="minorHAnsi"/>
          <w:sz w:val="20"/>
          <w:szCs w:val="20"/>
        </w:rPr>
        <w:t xml:space="preserve">Wykluczenie Wykonawcy następuje zgodnie z art. 111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Akapitzlist"/>
        <w:numPr>
          <w:ilvl w:val="0"/>
          <w:numId w:val="31"/>
        </w:numPr>
        <w:ind w:left="426" w:hanging="426"/>
        <w:jc w:val="both"/>
        <w:rPr>
          <w:rFonts w:asciiTheme="minorHAnsi" w:hAnsiTheme="minorHAnsi" w:cstheme="minorHAnsi"/>
          <w:sz w:val="20"/>
          <w:szCs w:val="20"/>
        </w:rPr>
      </w:pPr>
      <w:r>
        <w:rPr>
          <w:rFonts w:cstheme="minorHAnsi"/>
          <w:sz w:val="20"/>
          <w:szCs w:val="20"/>
        </w:rPr>
        <w:t xml:space="preserve">W okolicznościach określonych w art. 108 ust. 1 pkt 1, 2 i 5 ustawy </w:t>
      </w:r>
      <w:proofErr w:type="spellStart"/>
      <w:r>
        <w:rPr>
          <w:rFonts w:cstheme="minorHAnsi"/>
          <w:sz w:val="20"/>
          <w:szCs w:val="20"/>
        </w:rPr>
        <w:t>Pzp</w:t>
      </w:r>
      <w:proofErr w:type="spellEnd"/>
      <w:r>
        <w:rPr>
          <w:rFonts w:cstheme="minorHAnsi"/>
          <w:sz w:val="20"/>
          <w:szCs w:val="20"/>
        </w:rPr>
        <w:t xml:space="preserve">, wykonawca nie podlega wykluczeniu jeżeli udowodni Zamawiającemu, że spełnił łącznie przesłanki wskazane w art. 110 ust. 2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Akapitzlist"/>
        <w:numPr>
          <w:ilvl w:val="0"/>
          <w:numId w:val="32"/>
        </w:numPr>
        <w:ind w:left="426" w:hanging="426"/>
        <w:jc w:val="both"/>
        <w:rPr>
          <w:rFonts w:asciiTheme="minorHAnsi" w:hAnsiTheme="minorHAnsi" w:cstheme="minorHAnsi"/>
          <w:sz w:val="20"/>
          <w:szCs w:val="20"/>
        </w:rPr>
      </w:pPr>
      <w:r>
        <w:rPr>
          <w:rFonts w:cstheme="minorHAnsi"/>
          <w:sz w:val="20"/>
          <w:szCs w:val="20"/>
        </w:rPr>
        <w:t xml:space="preserve">Zamawiający ocenia, czy podjęte przez wykonawcę czynności o których mowa w art. 110 ust. 2 ustawy </w:t>
      </w:r>
      <w:proofErr w:type="spellStart"/>
      <w:r>
        <w:rPr>
          <w:rFonts w:cstheme="minorHAnsi"/>
          <w:sz w:val="20"/>
          <w:szCs w:val="20"/>
        </w:rPr>
        <w:t>Pzp</w:t>
      </w:r>
      <w:proofErr w:type="spellEnd"/>
      <w:r>
        <w:rPr>
          <w:rFonts w:cstheme="minorHAnsi"/>
          <w:sz w:val="20"/>
          <w:szCs w:val="20"/>
        </w:rPr>
        <w:t xml:space="preserve"> są wystarczające do wykazania jego rzetelności, uwzględniając wagę i szczególne okoliczności czynu Wykonawcy, a jeżeli uzna, że nie są wystarczające, wyklucza Wykonawcę.</w:t>
      </w:r>
    </w:p>
    <w:p w:rsidR="00F11036" w:rsidRDefault="00EF230B" w:rsidP="00EF230B">
      <w:pPr>
        <w:pStyle w:val="Akapitzlist"/>
        <w:numPr>
          <w:ilvl w:val="0"/>
          <w:numId w:val="33"/>
        </w:numPr>
        <w:ind w:left="426" w:hanging="426"/>
        <w:jc w:val="both"/>
        <w:rPr>
          <w:rFonts w:asciiTheme="minorHAnsi" w:hAnsiTheme="minorHAnsi" w:cstheme="minorHAnsi"/>
          <w:sz w:val="20"/>
          <w:szCs w:val="20"/>
        </w:rPr>
      </w:pPr>
      <w:r>
        <w:rPr>
          <w:rFonts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rsidR="00F11036" w:rsidRDefault="00EF230B" w:rsidP="00EF230B">
      <w:pPr>
        <w:pStyle w:val="Akapitzlist"/>
        <w:numPr>
          <w:ilvl w:val="0"/>
          <w:numId w:val="34"/>
        </w:numPr>
        <w:ind w:left="426" w:hanging="426"/>
        <w:jc w:val="both"/>
        <w:rPr>
          <w:rFonts w:asciiTheme="minorHAnsi" w:hAnsiTheme="minorHAnsi" w:cstheme="minorHAnsi"/>
          <w:sz w:val="20"/>
          <w:szCs w:val="20"/>
        </w:rPr>
      </w:pPr>
      <w:r>
        <w:rPr>
          <w:rFonts w:cstheme="minorHAnsi"/>
          <w:sz w:val="20"/>
          <w:szCs w:val="20"/>
        </w:rPr>
        <w:t>W przypadku wspólnego ubiegania się Wykonawców o udzielenie zamówienia Zamawiający zbada, czy nie zachodzą podstawy wykluczenia wobec każdego z tych Wykonawców.</w:t>
      </w:r>
    </w:p>
    <w:p w:rsidR="00F11036" w:rsidRDefault="00EF230B" w:rsidP="00EF230B">
      <w:pPr>
        <w:pStyle w:val="Akapitzlist"/>
        <w:numPr>
          <w:ilvl w:val="0"/>
          <w:numId w:val="35"/>
        </w:numPr>
        <w:ind w:left="426" w:hanging="426"/>
        <w:jc w:val="both"/>
        <w:rPr>
          <w:rFonts w:asciiTheme="minorHAnsi" w:hAnsiTheme="minorHAnsi" w:cstheme="minorHAnsi"/>
          <w:sz w:val="20"/>
          <w:szCs w:val="20"/>
        </w:rPr>
      </w:pPr>
      <w:r>
        <w:rPr>
          <w:rFonts w:cstheme="minorHAnsi"/>
          <w:sz w:val="20"/>
          <w:szCs w:val="20"/>
        </w:rPr>
        <w:t>Wykonawca może zostać wykluczony przez Zamawiającego na każdym etapie postępowania o udzielenie zamówienia.</w:t>
      </w:r>
    </w:p>
    <w:p w:rsidR="00F11036" w:rsidRDefault="00F11036">
      <w:pPr>
        <w:spacing w:after="0" w:line="240" w:lineRule="auto"/>
        <w:jc w:val="both"/>
        <w:rPr>
          <w:rFonts w:asciiTheme="minorHAnsi" w:hAnsiTheme="minorHAnsi" w:cstheme="minorHAnsi"/>
          <w:sz w:val="20"/>
          <w:szCs w:val="20"/>
        </w:rPr>
      </w:pPr>
    </w:p>
    <w:p w:rsidR="00F11036" w:rsidRDefault="00FF63E8">
      <w:pPr>
        <w:spacing w:after="0" w:line="240" w:lineRule="auto"/>
        <w:rPr>
          <w:rFonts w:asciiTheme="minorHAnsi" w:hAnsiTheme="minorHAnsi" w:cstheme="minorHAnsi"/>
          <w:sz w:val="20"/>
          <w:szCs w:val="20"/>
        </w:rPr>
      </w:pPr>
      <w:r w:rsidRPr="00FF63E8">
        <w:rPr>
          <w:rFonts w:cstheme="minorHAnsi"/>
          <w:noProof/>
          <w:sz w:val="20"/>
          <w:szCs w:val="20"/>
          <w:lang w:eastAsia="pl-PL"/>
        </w:rPr>
        <w:pict>
          <v:rect id="_x0000_s1036" style="position:absolute;margin-left:808.3pt;margin-top:23.5pt;width:449.75pt;height:79.25pt;z-index:21;visibility:visible;mso-wrap-style:square;mso-width-percent:0;mso-height-percent:0;mso-wrap-distance-left:8.55pt;mso-wrap-distance-top:3.15pt;mso-wrap-distance-right:10.4pt;mso-wrap-distance-bottom: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XI</w:t>
                  </w:r>
                  <w:r>
                    <w:rPr>
                      <w:rFonts w:cs="Calibri"/>
                      <w:sz w:val="20"/>
                      <w:szCs w:val="20"/>
                    </w:rPr>
                    <w:t xml:space="preserve">. </w:t>
                  </w:r>
                  <w:r>
                    <w:rPr>
                      <w:rFonts w:cs="Calibri"/>
                      <w:b/>
                      <w:sz w:val="20"/>
                      <w:szCs w:val="20"/>
                    </w:rPr>
                    <w:t>PODMIOTOWE ŚRODKI DOWODOWE. OŚWIADCZENIA I DOKUMENTY, JAKIE ZOBOWIĄZANI SĄ DOSTARCZYĆ</w:t>
                  </w:r>
                  <w:r>
                    <w:rPr>
                      <w:rFonts w:cs="Calibri"/>
                      <w:sz w:val="20"/>
                      <w:szCs w:val="20"/>
                    </w:rPr>
                    <w:t xml:space="preserve"> </w:t>
                  </w:r>
                  <w:r>
                    <w:rPr>
                      <w:rFonts w:cs="Calibri"/>
                      <w:b/>
                      <w:sz w:val="20"/>
                      <w:szCs w:val="20"/>
                    </w:rPr>
                    <w:t>WYKONAWCY W CELU POTWIERDZENIA SPEŁNIANIA WARUNKÓW UDZIAŁU W POSTĘPOWANIU ORAZ WYKAZANIA BRAKU PODSTAW WYKLUCZENIA.</w:t>
                  </w:r>
                </w:p>
              </w:txbxContent>
            </v:textbox>
            <w10:wrap type="square" anchorx="margin"/>
          </v:rect>
        </w:pict>
      </w:r>
      <w:bookmarkStart w:id="12" w:name="_crlv0voso4yw"/>
      <w:bookmarkEnd w:id="12"/>
    </w:p>
    <w:p w:rsidR="00F11036" w:rsidRDefault="00EF230B">
      <w:pPr>
        <w:pStyle w:val="Nagwek2"/>
        <w:spacing w:before="0" w:after="0"/>
        <w:rPr>
          <w:rFonts w:asciiTheme="minorHAnsi" w:hAnsiTheme="minorHAnsi" w:cstheme="minorHAnsi"/>
          <w:sz w:val="20"/>
          <w:szCs w:val="20"/>
        </w:rPr>
      </w:pPr>
      <w:bookmarkStart w:id="13" w:name="__RefHeading__1494_61172077"/>
      <w:bookmarkEnd w:id="13"/>
      <w:r>
        <w:rPr>
          <w:rFonts w:cstheme="minorHAnsi"/>
          <w:sz w:val="20"/>
          <w:szCs w:val="20"/>
        </w:rPr>
        <w:t>Podmiotowe środki dowodowe. Oświadczenia i dokumenty, jakie zobowiązani są dostarczyć Wykonawcy w celu potwierdzenia spełniania warunków udziału w postępowaniu oraz wykazania braku podstaw wykluczenia</w:t>
      </w:r>
    </w:p>
    <w:p w:rsidR="00F11036" w:rsidRDefault="00EF230B" w:rsidP="00EF230B">
      <w:pPr>
        <w:pStyle w:val="Standard"/>
        <w:numPr>
          <w:ilvl w:val="0"/>
          <w:numId w:val="36"/>
        </w:numPr>
        <w:suppressAutoHyphens w:val="0"/>
        <w:ind w:left="426" w:hanging="426"/>
        <w:jc w:val="both"/>
        <w:rPr>
          <w:rFonts w:asciiTheme="minorHAnsi" w:hAnsiTheme="minorHAnsi" w:cstheme="minorHAnsi"/>
          <w:sz w:val="20"/>
          <w:szCs w:val="20"/>
        </w:rPr>
      </w:pPr>
      <w:r>
        <w:rPr>
          <w:rFonts w:cstheme="minorHAnsi"/>
          <w:b/>
          <w:sz w:val="20"/>
          <w:szCs w:val="20"/>
        </w:rPr>
        <w:t>Oferta</w:t>
      </w:r>
      <w:r w:rsidR="00CC4FE7">
        <w:rPr>
          <w:rFonts w:cstheme="minorHAnsi"/>
          <w:b/>
          <w:sz w:val="20"/>
          <w:szCs w:val="20"/>
        </w:rPr>
        <w:t xml:space="preserve">- </w:t>
      </w:r>
      <w:r>
        <w:rPr>
          <w:rFonts w:cstheme="minorHAnsi"/>
          <w:sz w:val="20"/>
          <w:szCs w:val="20"/>
        </w:rPr>
        <w:t xml:space="preserve"> </w:t>
      </w:r>
      <w:r>
        <w:rPr>
          <w:rFonts w:cstheme="minorHAnsi"/>
          <w:b/>
          <w:sz w:val="20"/>
          <w:szCs w:val="20"/>
        </w:rPr>
        <w:t>formularz oferty – załącznik nr 1</w:t>
      </w:r>
      <w:r>
        <w:rPr>
          <w:rFonts w:cstheme="minorHAnsi"/>
          <w:sz w:val="20"/>
          <w:szCs w:val="20"/>
        </w:rPr>
        <w:t xml:space="preserve"> </w:t>
      </w:r>
      <w:r>
        <w:rPr>
          <w:rFonts w:cstheme="minorHAnsi"/>
          <w:b/>
          <w:sz w:val="20"/>
          <w:szCs w:val="20"/>
        </w:rPr>
        <w:t>do SWZ</w:t>
      </w:r>
    </w:p>
    <w:p w:rsidR="00F11036" w:rsidRDefault="00EF230B" w:rsidP="00EF230B">
      <w:pPr>
        <w:pStyle w:val="Standard"/>
        <w:numPr>
          <w:ilvl w:val="0"/>
          <w:numId w:val="6"/>
        </w:numPr>
        <w:suppressAutoHyphens w:val="0"/>
        <w:ind w:left="426" w:hanging="426"/>
        <w:jc w:val="both"/>
        <w:rPr>
          <w:rFonts w:asciiTheme="minorHAnsi" w:hAnsiTheme="minorHAnsi" w:cstheme="minorHAnsi"/>
          <w:sz w:val="20"/>
          <w:szCs w:val="20"/>
        </w:rPr>
      </w:pPr>
      <w:r>
        <w:rPr>
          <w:rFonts w:cstheme="minorHAnsi"/>
          <w:sz w:val="20"/>
          <w:szCs w:val="20"/>
        </w:rPr>
        <w:t>Wykonawca zobowiązany jest dołączyć aktualne na dzień składania ofert oświadczenie o spełnianiu w</w:t>
      </w:r>
      <w:r>
        <w:rPr>
          <w:rFonts w:cstheme="minorHAnsi"/>
          <w:sz w:val="20"/>
          <w:szCs w:val="20"/>
        </w:rPr>
        <w:t>a</w:t>
      </w:r>
      <w:r>
        <w:rPr>
          <w:rFonts w:cstheme="minorHAnsi"/>
          <w:sz w:val="20"/>
          <w:szCs w:val="20"/>
        </w:rPr>
        <w:t xml:space="preserve">runków udziału w postępowaniu oraz o braku podstaw do wykluczenia z postępowania – zgodnie z </w:t>
      </w:r>
      <w:r>
        <w:rPr>
          <w:rFonts w:cstheme="minorHAnsi"/>
          <w:b/>
          <w:sz w:val="20"/>
          <w:szCs w:val="20"/>
        </w:rPr>
        <w:t>Z</w:t>
      </w:r>
      <w:r>
        <w:rPr>
          <w:rFonts w:cstheme="minorHAnsi"/>
          <w:b/>
          <w:sz w:val="20"/>
          <w:szCs w:val="20"/>
        </w:rPr>
        <w:t>a</w:t>
      </w:r>
      <w:r>
        <w:rPr>
          <w:rFonts w:cstheme="minorHAnsi"/>
          <w:b/>
          <w:sz w:val="20"/>
          <w:szCs w:val="20"/>
        </w:rPr>
        <w:t xml:space="preserve">łącznikiem nr </w:t>
      </w:r>
      <w:r w:rsidR="00CC4FE7">
        <w:rPr>
          <w:rFonts w:cstheme="minorHAnsi"/>
          <w:b/>
          <w:sz w:val="20"/>
          <w:szCs w:val="20"/>
        </w:rPr>
        <w:t>2</w:t>
      </w:r>
      <w:r>
        <w:rPr>
          <w:rFonts w:cstheme="minorHAnsi"/>
          <w:b/>
          <w:sz w:val="20"/>
          <w:szCs w:val="20"/>
        </w:rPr>
        <w:t xml:space="preserve">  do SWZ</w:t>
      </w:r>
      <w:r>
        <w:rPr>
          <w:rFonts w:cstheme="minorHAnsi"/>
          <w:sz w:val="20"/>
          <w:szCs w:val="20"/>
        </w:rPr>
        <w:t xml:space="preserve">, </w:t>
      </w:r>
      <w:r>
        <w:rPr>
          <w:rFonts w:cstheme="minorHAnsi"/>
          <w:b/>
          <w:sz w:val="20"/>
          <w:szCs w:val="20"/>
        </w:rPr>
        <w:t xml:space="preserve">Załącznikiem nr </w:t>
      </w:r>
      <w:r w:rsidR="00CC4FE7">
        <w:rPr>
          <w:rFonts w:cstheme="minorHAnsi"/>
          <w:b/>
          <w:sz w:val="20"/>
          <w:szCs w:val="20"/>
        </w:rPr>
        <w:t>3</w:t>
      </w:r>
      <w:r>
        <w:rPr>
          <w:rFonts w:cstheme="minorHAnsi"/>
          <w:b/>
          <w:sz w:val="20"/>
          <w:szCs w:val="20"/>
        </w:rPr>
        <w:t xml:space="preserve"> do SWZ, Załącznikiem </w:t>
      </w:r>
      <w:r w:rsidR="00CC4FE7">
        <w:rPr>
          <w:rFonts w:cstheme="minorHAnsi"/>
          <w:b/>
          <w:sz w:val="20"/>
          <w:szCs w:val="20"/>
        </w:rPr>
        <w:t>4</w:t>
      </w:r>
      <w:r>
        <w:rPr>
          <w:rFonts w:cstheme="minorHAnsi"/>
          <w:b/>
          <w:sz w:val="20"/>
          <w:szCs w:val="20"/>
        </w:rPr>
        <w:t xml:space="preserve"> do SWZ oraz Załącznikiem nr </w:t>
      </w:r>
      <w:r w:rsidR="00CC4FE7">
        <w:rPr>
          <w:rFonts w:cstheme="minorHAnsi"/>
          <w:b/>
          <w:sz w:val="20"/>
          <w:szCs w:val="20"/>
        </w:rPr>
        <w:t>5</w:t>
      </w:r>
      <w:r>
        <w:rPr>
          <w:rFonts w:cstheme="minorHAnsi"/>
          <w:b/>
          <w:sz w:val="20"/>
          <w:szCs w:val="20"/>
        </w:rPr>
        <w:t xml:space="preserve"> do SWZ.</w:t>
      </w:r>
    </w:p>
    <w:p w:rsidR="00F11036" w:rsidRDefault="00EF230B" w:rsidP="00EF230B">
      <w:pPr>
        <w:pStyle w:val="Standard"/>
        <w:numPr>
          <w:ilvl w:val="0"/>
          <w:numId w:val="37"/>
        </w:numPr>
        <w:suppressAutoHyphens w:val="0"/>
        <w:ind w:left="426" w:hanging="426"/>
        <w:jc w:val="both"/>
        <w:rPr>
          <w:rFonts w:asciiTheme="minorHAnsi" w:hAnsiTheme="minorHAnsi" w:cstheme="minorHAnsi"/>
          <w:sz w:val="20"/>
          <w:szCs w:val="20"/>
        </w:rPr>
      </w:pPr>
      <w:r>
        <w:rPr>
          <w:rFonts w:cstheme="minorHAnsi"/>
          <w:sz w:val="20"/>
          <w:szCs w:val="20"/>
        </w:rPr>
        <w:t>Informacje zawarte w oświadczeniu, o którym mowa powyżej stanowią wstępne potwierdzenie, że Wyk</w:t>
      </w:r>
      <w:r>
        <w:rPr>
          <w:rFonts w:cstheme="minorHAnsi"/>
          <w:sz w:val="20"/>
          <w:szCs w:val="20"/>
        </w:rPr>
        <w:t>o</w:t>
      </w:r>
      <w:r>
        <w:rPr>
          <w:rFonts w:cstheme="minorHAnsi"/>
          <w:sz w:val="20"/>
          <w:szCs w:val="20"/>
        </w:rPr>
        <w:t>nawca nie podlega wykluczeniu oraz spełnia warunki udziału w postępowaniu.</w:t>
      </w:r>
    </w:p>
    <w:p w:rsidR="00F11036" w:rsidRPr="00CC4FE7" w:rsidRDefault="00EF230B" w:rsidP="00EF230B">
      <w:pPr>
        <w:pStyle w:val="Standard"/>
        <w:numPr>
          <w:ilvl w:val="0"/>
          <w:numId w:val="38"/>
        </w:numPr>
        <w:suppressAutoHyphens w:val="0"/>
        <w:ind w:left="426" w:hanging="426"/>
        <w:jc w:val="both"/>
        <w:rPr>
          <w:rFonts w:asciiTheme="minorHAnsi" w:hAnsiTheme="minorHAnsi" w:cstheme="minorHAnsi"/>
          <w:b/>
          <w:sz w:val="20"/>
          <w:szCs w:val="20"/>
        </w:rPr>
      </w:pPr>
      <w:r w:rsidRPr="00CC4FE7">
        <w:rPr>
          <w:rFonts w:cstheme="minorHAnsi"/>
          <w:b/>
          <w:sz w:val="20"/>
          <w:szCs w:val="20"/>
        </w:rPr>
        <w:t>Przedmiotowe środki dowodowe tj.:</w:t>
      </w:r>
    </w:p>
    <w:p w:rsidR="00F11036" w:rsidRPr="00CC4FE7" w:rsidRDefault="00CC4FE7" w:rsidP="00CC4FE7">
      <w:pPr>
        <w:pStyle w:val="Standard"/>
        <w:ind w:right="74"/>
        <w:jc w:val="both"/>
        <w:rPr>
          <w:rFonts w:asciiTheme="minorHAnsi" w:hAnsiTheme="minorHAnsi" w:cstheme="minorHAnsi"/>
          <w:sz w:val="20"/>
          <w:szCs w:val="20"/>
        </w:rPr>
      </w:pPr>
      <w:r w:rsidRPr="00CC4FE7">
        <w:rPr>
          <w:rFonts w:asciiTheme="minorHAnsi" w:hAnsiTheme="minorHAnsi" w:cstheme="minorHAnsi"/>
          <w:b/>
          <w:sz w:val="20"/>
          <w:szCs w:val="20"/>
        </w:rPr>
        <w:t xml:space="preserve">          </w:t>
      </w:r>
      <w:r w:rsidRPr="00CC4FE7">
        <w:rPr>
          <w:rFonts w:cstheme="minorHAnsi"/>
          <w:sz w:val="20"/>
          <w:szCs w:val="20"/>
        </w:rPr>
        <w:t>Zamawiający</w:t>
      </w:r>
      <w:r>
        <w:rPr>
          <w:rFonts w:cstheme="minorHAnsi"/>
          <w:sz w:val="20"/>
          <w:szCs w:val="20"/>
        </w:rPr>
        <w:t xml:space="preserve"> nie wymaga w niniejszym postępowaniu.</w:t>
      </w:r>
    </w:p>
    <w:p w:rsidR="00F11036" w:rsidRPr="00CC4FE7" w:rsidRDefault="00EF230B" w:rsidP="00EF230B">
      <w:pPr>
        <w:pStyle w:val="Standard"/>
        <w:numPr>
          <w:ilvl w:val="0"/>
          <w:numId w:val="39"/>
        </w:numPr>
        <w:suppressAutoHyphens w:val="0"/>
        <w:ind w:left="426" w:hanging="426"/>
        <w:jc w:val="both"/>
        <w:rPr>
          <w:rFonts w:asciiTheme="minorHAnsi" w:hAnsiTheme="minorHAnsi" w:cstheme="minorHAnsi"/>
          <w:b/>
          <w:sz w:val="20"/>
          <w:szCs w:val="20"/>
        </w:rPr>
      </w:pPr>
      <w:r w:rsidRPr="00CC4FE7">
        <w:rPr>
          <w:rFonts w:cstheme="minorHAnsi"/>
          <w:b/>
          <w:sz w:val="20"/>
          <w:szCs w:val="20"/>
        </w:rPr>
        <w:t>Podmiotowe środki dowodowe wymagane od Wykonawcy obejmują:</w:t>
      </w:r>
    </w:p>
    <w:p w:rsidR="00F11036" w:rsidRDefault="00EF230B">
      <w:pPr>
        <w:pStyle w:val="Standard"/>
        <w:ind w:right="74"/>
        <w:jc w:val="both"/>
        <w:rPr>
          <w:rFonts w:asciiTheme="minorHAnsi" w:hAnsiTheme="minorHAnsi" w:cstheme="minorHAnsi"/>
          <w:sz w:val="20"/>
          <w:szCs w:val="20"/>
        </w:rPr>
      </w:pPr>
      <w:r>
        <w:rPr>
          <w:rFonts w:cs="Calibri"/>
          <w:sz w:val="20"/>
          <w:szCs w:val="20"/>
        </w:rPr>
        <w:t xml:space="preserve">          </w:t>
      </w:r>
      <w:bookmarkStart w:id="14" w:name="_Hlk143715551"/>
      <w:r>
        <w:rPr>
          <w:rFonts w:cstheme="minorHAnsi"/>
          <w:sz w:val="20"/>
          <w:szCs w:val="20"/>
        </w:rPr>
        <w:t xml:space="preserve">Zamawiający nie wymaga w niniejszym postępowaniu </w:t>
      </w:r>
    </w:p>
    <w:bookmarkEnd w:id="14"/>
    <w:p w:rsidR="00F11036" w:rsidRDefault="00EF230B">
      <w:pPr>
        <w:pStyle w:val="Akapitzlist"/>
        <w:ind w:left="426" w:hanging="426"/>
        <w:jc w:val="both"/>
        <w:rPr>
          <w:rFonts w:asciiTheme="minorHAnsi" w:hAnsiTheme="minorHAnsi" w:cstheme="minorHAnsi"/>
          <w:sz w:val="20"/>
          <w:szCs w:val="20"/>
        </w:rPr>
      </w:pPr>
      <w:r>
        <w:rPr>
          <w:rFonts w:cstheme="minorHAnsi"/>
          <w:sz w:val="20"/>
          <w:szCs w:val="20"/>
        </w:rPr>
        <w:lastRenderedPageBreak/>
        <w:t>6.   Wykonawca nie jest zobowiązany do złożenia podmiotowych środków dowodowych, które Zamawiający posiada, jeżeli Wykonawca wskaże te środki oraz potwierdzi ich prawidłowość i aktualność.</w:t>
      </w:r>
    </w:p>
    <w:p w:rsidR="00F11036" w:rsidRDefault="00EF230B">
      <w:pPr>
        <w:pStyle w:val="Standard"/>
        <w:ind w:left="426" w:hanging="426"/>
        <w:jc w:val="both"/>
        <w:rPr>
          <w:rFonts w:asciiTheme="minorHAnsi" w:hAnsiTheme="minorHAnsi" w:cstheme="minorHAnsi"/>
          <w:sz w:val="20"/>
          <w:szCs w:val="20"/>
        </w:rPr>
      </w:pPr>
      <w:r>
        <w:rPr>
          <w:rFonts w:cstheme="minorHAnsi"/>
          <w:sz w:val="20"/>
          <w:szCs w:val="20"/>
        </w:rPr>
        <w:t xml:space="preserve">7.    W zakresie nieuregulowanym ustawą </w:t>
      </w:r>
      <w:proofErr w:type="spellStart"/>
      <w:r>
        <w:rPr>
          <w:rFonts w:cstheme="minorHAnsi"/>
          <w:sz w:val="20"/>
          <w:szCs w:val="20"/>
        </w:rPr>
        <w:t>Pzp</w:t>
      </w:r>
      <w:proofErr w:type="spellEnd"/>
      <w:r>
        <w:rPr>
          <w:rFonts w:cstheme="minorHAnsi"/>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Pr>
          <w:rFonts w:cstheme="minorHAnsi"/>
          <w:smallCaps/>
          <w:sz w:val="20"/>
          <w:szCs w:val="20"/>
        </w:rPr>
        <w:t xml:space="preserve">30  </w:t>
      </w:r>
      <w:r>
        <w:rPr>
          <w:rFonts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 (Dz.U.2020, poz.2452).</w:t>
      </w:r>
    </w:p>
    <w:p w:rsidR="00F11036" w:rsidRDefault="00F11036">
      <w:pPr>
        <w:pStyle w:val="Textbody"/>
        <w:spacing w:after="0"/>
        <w:rPr>
          <w:rFonts w:asciiTheme="minorHAnsi" w:hAnsiTheme="minorHAnsi" w:cstheme="minorHAnsi"/>
          <w:sz w:val="20"/>
          <w:szCs w:val="20"/>
        </w:rPr>
      </w:pPr>
      <w:bookmarkStart w:id="15" w:name="_gb4nrns0uw97"/>
      <w:bookmarkEnd w:id="15"/>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37" style="position:absolute;margin-left:809.9pt;margin-top:20.15pt;width:450.55pt;height:47.7pt;z-index:23;visibility:visible;mso-wrap-style:square;mso-width-percent:0;mso-height-percent:0;mso-wrap-distance-left:8.55pt;mso-wrap-distance-top:3.2pt;mso-wrap-distance-right:9.6pt;mso-wrap-distance-bottom: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XII</w:t>
                  </w:r>
                  <w:r>
                    <w:rPr>
                      <w:rFonts w:cs="Calibri"/>
                      <w:sz w:val="20"/>
                      <w:szCs w:val="20"/>
                    </w:rPr>
                    <w:t xml:space="preserve">. </w:t>
                  </w:r>
                  <w:r>
                    <w:rPr>
                      <w:rFonts w:cs="Calibri"/>
                      <w:b/>
                      <w:sz w:val="20"/>
                      <w:szCs w:val="20"/>
                    </w:rPr>
                    <w:t>POLEGANIE NA ZASOBACH INNYCH PODMIOTÓW</w:t>
                  </w:r>
                </w:p>
              </w:txbxContent>
            </v:textbox>
            <w10:wrap type="square" anchorx="margin"/>
          </v:rect>
        </w:pict>
      </w:r>
    </w:p>
    <w:p w:rsidR="00F11036" w:rsidRDefault="00F11036">
      <w:pPr>
        <w:pStyle w:val="Textbody"/>
        <w:spacing w:after="0"/>
        <w:rPr>
          <w:rFonts w:asciiTheme="minorHAnsi" w:hAnsiTheme="minorHAnsi" w:cstheme="minorHAnsi"/>
          <w:sz w:val="20"/>
          <w:szCs w:val="20"/>
        </w:rPr>
      </w:pPr>
    </w:p>
    <w:p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1.   Wykonawca może w celu potwierdzenia spełniania warunków udziału w postępowaniu polegać na zdolnościach technicznych lub zawodowych podmiotów udostępniających zasoby, niezależnie od charakteru prawnego łączących go z nimi stosunków prawnych.</w:t>
      </w:r>
    </w:p>
    <w:p w:rsidR="00F11036" w:rsidRDefault="00EF230B">
      <w:pPr>
        <w:pStyle w:val="Standard"/>
        <w:ind w:left="390" w:right="30" w:hanging="454"/>
        <w:jc w:val="both"/>
        <w:rPr>
          <w:rFonts w:asciiTheme="minorHAnsi" w:hAnsiTheme="minorHAnsi" w:cstheme="minorHAnsi"/>
          <w:sz w:val="20"/>
          <w:szCs w:val="20"/>
        </w:rPr>
      </w:pPr>
      <w:r>
        <w:rPr>
          <w:rFonts w:cstheme="minorHAnsi"/>
          <w:sz w:val="20"/>
          <w:szCs w:val="20"/>
        </w:rPr>
        <w:t>2.    W odniesieniu do warunków dotyczących doświadczenia, Wykonawcy mogą polegać na zdolnościach podmiotów udostępniających zasoby, jeśli podmioty te wykonają świadczenie do realizacji którego te zdolności są wymagane.</w:t>
      </w:r>
    </w:p>
    <w:p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F11036" w:rsidRDefault="00EF230B">
      <w:pPr>
        <w:pStyle w:val="Standard"/>
        <w:shd w:val="clear" w:color="auto" w:fill="FFFFFF"/>
        <w:ind w:left="426" w:hanging="454"/>
        <w:jc w:val="both"/>
        <w:rPr>
          <w:rFonts w:asciiTheme="minorHAnsi" w:hAnsiTheme="minorHAnsi" w:cstheme="minorHAnsi"/>
          <w:sz w:val="20"/>
          <w:szCs w:val="20"/>
        </w:rPr>
      </w:pPr>
      <w:r>
        <w:rPr>
          <w:rFonts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 xml:space="preserve">7.     </w:t>
      </w:r>
      <w:r>
        <w:rPr>
          <w:rFonts w:cstheme="minorHAnsi"/>
          <w:b/>
          <w:sz w:val="20"/>
          <w:szCs w:val="20"/>
        </w:rPr>
        <w:t xml:space="preserve"> UWAGA: </w:t>
      </w:r>
      <w:r>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11036" w:rsidRDefault="00F11036">
      <w:pPr>
        <w:pStyle w:val="Textbody"/>
        <w:spacing w:after="0"/>
        <w:rPr>
          <w:rFonts w:asciiTheme="minorHAnsi" w:hAnsiTheme="minorHAnsi" w:cstheme="minorHAnsi"/>
          <w:sz w:val="20"/>
          <w:szCs w:val="20"/>
        </w:rPr>
      </w:pPr>
      <w:bookmarkStart w:id="16" w:name="_lodptpqf2xh0"/>
      <w:bookmarkEnd w:id="16"/>
    </w:p>
    <w:p w:rsidR="00F11036" w:rsidRDefault="00F11036">
      <w:pPr>
        <w:pStyle w:val="Textbody"/>
        <w:spacing w:after="0"/>
        <w:rPr>
          <w:rFonts w:asciiTheme="minorHAnsi" w:hAnsiTheme="minorHAnsi" w:cstheme="minorHAnsi"/>
          <w:sz w:val="20"/>
          <w:szCs w:val="20"/>
        </w:rPr>
      </w:pPr>
    </w:p>
    <w:p w:rsidR="00F11036" w:rsidRDefault="00F11036">
      <w:pPr>
        <w:pStyle w:val="Textbody"/>
        <w:spacing w:after="0"/>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38" style="position:absolute;margin-left:0;margin-top:23.8pt;width:450.55pt;height:47.7pt;z-index:25;visibility:visible;mso-wrap-style:square;mso-width-percent:0;mso-height-percent:0;mso-wrap-distance-left:8.55pt;mso-wrap-distance-top:3.2pt;mso-wrap-distance-right:9.6pt;mso-wrap-distance-bottom: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XII</w:t>
                  </w:r>
                  <w:r>
                    <w:rPr>
                      <w:rFonts w:cs="Calibri"/>
                      <w:sz w:val="20"/>
                      <w:szCs w:val="20"/>
                    </w:rPr>
                    <w:t xml:space="preserve">I . </w:t>
                  </w:r>
                  <w:r>
                    <w:rPr>
                      <w:rFonts w:cs="Calibri"/>
                      <w:b/>
                      <w:sz w:val="20"/>
                      <w:szCs w:val="20"/>
                    </w:rPr>
                    <w:t>INFORMACJA DLA WYKONAWCÓW WSPÓLNIE UBIEGAJĄCYCH SIĘ O UDZIELENIE ZAMÓWIENIA</w:t>
                  </w:r>
                </w:p>
              </w:txbxContent>
            </v:textbox>
            <w10:wrap type="square" anchorx="margin"/>
          </v:rect>
        </w:pict>
      </w:r>
    </w:p>
    <w:p w:rsidR="00F11036" w:rsidRDefault="00EF230B" w:rsidP="00EF230B">
      <w:pPr>
        <w:pStyle w:val="Standard"/>
        <w:numPr>
          <w:ilvl w:val="0"/>
          <w:numId w:val="40"/>
        </w:numPr>
        <w:ind w:left="426" w:hanging="454"/>
        <w:jc w:val="both"/>
        <w:rPr>
          <w:rFonts w:asciiTheme="minorHAnsi" w:hAnsiTheme="minorHAnsi" w:cstheme="minorHAnsi"/>
          <w:sz w:val="20"/>
          <w:szCs w:val="20"/>
        </w:rPr>
      </w:pPr>
      <w:r>
        <w:rPr>
          <w:rFonts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theme="minorHAnsi"/>
          <w:b/>
          <w:sz w:val="20"/>
          <w:szCs w:val="20"/>
        </w:rPr>
        <w:t xml:space="preserve"> </w:t>
      </w:r>
      <w:r>
        <w:rPr>
          <w:rFonts w:cstheme="minorHAnsi"/>
          <w:sz w:val="20"/>
          <w:szCs w:val="20"/>
        </w:rPr>
        <w:t>winno być załączone do oferty.</w:t>
      </w:r>
    </w:p>
    <w:p w:rsidR="00F11036" w:rsidRDefault="00EF230B" w:rsidP="00EF230B">
      <w:pPr>
        <w:pStyle w:val="Standard"/>
        <w:numPr>
          <w:ilvl w:val="0"/>
          <w:numId w:val="41"/>
        </w:numPr>
        <w:ind w:left="426"/>
        <w:jc w:val="both"/>
        <w:rPr>
          <w:rFonts w:asciiTheme="minorHAnsi" w:hAnsiTheme="minorHAnsi" w:cstheme="minorHAnsi"/>
          <w:sz w:val="20"/>
          <w:szCs w:val="20"/>
        </w:rPr>
      </w:pPr>
      <w:r>
        <w:rPr>
          <w:rFonts w:cstheme="minorHAnsi"/>
          <w:sz w:val="20"/>
          <w:szCs w:val="20"/>
        </w:rPr>
        <w:lastRenderedPageBreak/>
        <w:t>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rsidR="00F11036" w:rsidRDefault="00EF230B" w:rsidP="00EF230B">
      <w:pPr>
        <w:pStyle w:val="Standard"/>
        <w:numPr>
          <w:ilvl w:val="0"/>
          <w:numId w:val="42"/>
        </w:numPr>
        <w:ind w:left="426"/>
        <w:jc w:val="both"/>
        <w:rPr>
          <w:rFonts w:asciiTheme="minorHAnsi" w:hAnsiTheme="minorHAnsi" w:cstheme="minorHAnsi"/>
          <w:sz w:val="20"/>
          <w:szCs w:val="20"/>
        </w:rPr>
      </w:pPr>
      <w:r>
        <w:rPr>
          <w:rFonts w:cstheme="minorHAnsi"/>
          <w:sz w:val="20"/>
          <w:szCs w:val="20"/>
        </w:rPr>
        <w:t>Wykonawcy wspólnie ubiegający się o udzielenie zamówienia dołączają do oferty oświadczenie, z którego wynika, które dostawy  wykonają poszczególni Wykonawcy.</w:t>
      </w:r>
    </w:p>
    <w:p w:rsidR="00F11036" w:rsidRDefault="00EF230B" w:rsidP="00EF230B">
      <w:pPr>
        <w:pStyle w:val="Standard"/>
        <w:numPr>
          <w:ilvl w:val="0"/>
          <w:numId w:val="43"/>
        </w:numPr>
        <w:ind w:left="426" w:hanging="454"/>
        <w:jc w:val="both"/>
        <w:rPr>
          <w:rFonts w:asciiTheme="minorHAnsi" w:hAnsiTheme="minorHAnsi" w:cstheme="minorHAnsi"/>
          <w:sz w:val="20"/>
          <w:szCs w:val="20"/>
        </w:rPr>
      </w:pPr>
      <w:r>
        <w:rPr>
          <w:rFonts w:cstheme="minorHAnsi"/>
          <w:sz w:val="20"/>
          <w:szCs w:val="20"/>
        </w:rPr>
        <w:t>Oświadczenia i dokumenty potwierdzające brak podstaw do wykluczenia z postępowania składa każdy z Wykonawców wspólnie ubiegających się o zamówienie.</w:t>
      </w: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39" style="position:absolute;margin-left:811.5pt;margin-top:23.45pt;width:451.35pt;height:89.75pt;z-index:27;visibility:visible;mso-wrap-style:square;mso-width-percent:0;mso-height-percent:0;mso-wrap-distance-left:8.55pt;mso-wrap-distance-top:3.15pt;mso-wrap-distance-right:10.3pt;mso-wrap-distance-bottom: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 xml:space="preserve">XIV. </w:t>
                  </w:r>
                  <w:r>
                    <w:rPr>
                      <w:b/>
                      <w:bCs/>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rect>
        </w:pict>
      </w:r>
      <w:bookmarkStart w:id="17" w:name="_tp7vefgpgfgi"/>
      <w:bookmarkEnd w:id="17"/>
    </w:p>
    <w:tbl>
      <w:tblPr>
        <w:tblW w:w="5000" w:type="pct"/>
        <w:jc w:val="center"/>
        <w:tblLayout w:type="fixed"/>
        <w:tblCellMar>
          <w:left w:w="70" w:type="dxa"/>
          <w:right w:w="70" w:type="dxa"/>
        </w:tblCellMar>
        <w:tblLook w:val="0000"/>
      </w:tblPr>
      <w:tblGrid>
        <w:gridCol w:w="9166"/>
      </w:tblGrid>
      <w:tr w:rsidR="00F11036">
        <w:trPr>
          <w:jc w:val="center"/>
        </w:trPr>
        <w:tc>
          <w:tcPr>
            <w:tcW w:w="9026" w:type="dxa"/>
          </w:tcPr>
          <w:p w:rsidR="00F11036" w:rsidRDefault="00EF230B" w:rsidP="00EF230B">
            <w:pPr>
              <w:pStyle w:val="Tekstpodstawowy3"/>
              <w:numPr>
                <w:ilvl w:val="0"/>
                <w:numId w:val="11"/>
              </w:numPr>
              <w:tabs>
                <w:tab w:val="left" w:pos="608"/>
              </w:tabs>
              <w:suppressAutoHyphens w:val="0"/>
              <w:spacing w:after="0" w:line="240" w:lineRule="auto"/>
              <w:ind w:left="639"/>
              <w:jc w:val="both"/>
              <w:textAlignment w:val="auto"/>
              <w:rPr>
                <w:rFonts w:asciiTheme="minorHAnsi" w:hAnsiTheme="minorHAnsi" w:cstheme="minorHAnsi"/>
                <w:sz w:val="20"/>
                <w:szCs w:val="20"/>
              </w:rPr>
            </w:pPr>
            <w:r>
              <w:rPr>
                <w:rFonts w:cstheme="minorHAnsi"/>
                <w:sz w:val="20"/>
                <w:szCs w:val="20"/>
              </w:rPr>
              <w:t>Komunikacja w postępowaniu, z wyłączeniem składania ofert w postępowaniu, odbywa się drogą ele</w:t>
            </w:r>
            <w:r>
              <w:rPr>
                <w:rFonts w:cstheme="minorHAnsi"/>
                <w:sz w:val="20"/>
                <w:szCs w:val="20"/>
              </w:rPr>
              <w:t>k</w:t>
            </w:r>
            <w:r>
              <w:rPr>
                <w:rFonts w:cstheme="minorHAnsi"/>
                <w:sz w:val="20"/>
                <w:szCs w:val="20"/>
              </w:rPr>
              <w:t>troniczną na Platformie e-Zamówienia za pośrednictwem formularzy do komunikacji dostępnych w z</w:t>
            </w:r>
            <w:r>
              <w:rPr>
                <w:rFonts w:cstheme="minorHAnsi"/>
                <w:sz w:val="20"/>
                <w:szCs w:val="20"/>
              </w:rPr>
              <w:t>a</w:t>
            </w:r>
            <w:r>
              <w:rPr>
                <w:rFonts w:cstheme="minorHAnsi"/>
                <w:sz w:val="20"/>
                <w:szCs w:val="20"/>
              </w:rPr>
              <w:t>kładce „Formularze” („Formularze do komunikacji”). Za pośrednictwem „Formularzy do komunikacji” odbywa się w szczególności przekazywanie wezwań i zawiadomień, zadawanie pytań i udzielanie o</w:t>
            </w:r>
            <w:r>
              <w:rPr>
                <w:rFonts w:cstheme="minorHAnsi"/>
                <w:sz w:val="20"/>
                <w:szCs w:val="20"/>
              </w:rPr>
              <w:t>d</w:t>
            </w:r>
            <w:r>
              <w:rPr>
                <w:rFonts w:cstheme="minorHAnsi"/>
                <w:sz w:val="20"/>
                <w:szCs w:val="20"/>
              </w:rPr>
              <w:t>powiedzi. Formularze do komunikacji umożliwiają również dołączenie załącznika do przesyłanej wi</w:t>
            </w:r>
            <w:r>
              <w:rPr>
                <w:rFonts w:cstheme="minorHAnsi"/>
                <w:sz w:val="20"/>
                <w:szCs w:val="20"/>
              </w:rPr>
              <w:t>a</w:t>
            </w:r>
            <w:r>
              <w:rPr>
                <w:rFonts w:cstheme="minorHAnsi"/>
                <w:sz w:val="20"/>
                <w:szCs w:val="20"/>
              </w:rPr>
              <w:t xml:space="preserve">domości (przycisk „dodaj załącznik”). W przypadku załączników, które są zgodnie z ustawą </w:t>
            </w:r>
            <w:proofErr w:type="spellStart"/>
            <w:r>
              <w:rPr>
                <w:rFonts w:cstheme="minorHAnsi"/>
                <w:sz w:val="20"/>
                <w:szCs w:val="20"/>
              </w:rPr>
              <w:t>Pzp</w:t>
            </w:r>
            <w:proofErr w:type="spellEnd"/>
            <w:r>
              <w:rPr>
                <w:rFonts w:cstheme="minorHAnsi"/>
                <w:sz w:val="20"/>
                <w:szCs w:val="20"/>
              </w:rPr>
              <w:t xml:space="preserve"> lub ro</w:t>
            </w:r>
            <w:r>
              <w:rPr>
                <w:rFonts w:cstheme="minorHAnsi"/>
                <w:sz w:val="20"/>
                <w:szCs w:val="20"/>
              </w:rPr>
              <w:t>z</w:t>
            </w:r>
            <w:r>
              <w:rPr>
                <w:rFonts w:cstheme="minorHAnsi"/>
                <w:sz w:val="20"/>
                <w:szCs w:val="20"/>
              </w:rPr>
              <w:t>porządzeniem Prezesa Rady Ministrów w sprawie wymagań dla dokumentów elektronicznych opatrz</w:t>
            </w:r>
            <w:r>
              <w:rPr>
                <w:rFonts w:cstheme="minorHAnsi"/>
                <w:sz w:val="20"/>
                <w:szCs w:val="20"/>
              </w:rPr>
              <w:t>o</w:t>
            </w:r>
            <w:r>
              <w:rPr>
                <w:rFonts w:cstheme="minorHAnsi"/>
                <w:sz w:val="20"/>
                <w:szCs w:val="20"/>
              </w:rPr>
              <w:t>ne kwalifikowanym podpisem elektronicznym, podpisem zaufanym lub podpisem osobistym , mogą być opatrzone, zgodnie z wyborem wykonawcy/wykonawcy wspólnie ubiegającego się o udzielenie zam</w:t>
            </w:r>
            <w:r>
              <w:rPr>
                <w:rFonts w:cstheme="minorHAnsi"/>
                <w:sz w:val="20"/>
                <w:szCs w:val="20"/>
              </w:rPr>
              <w:t>ó</w:t>
            </w:r>
            <w:r>
              <w:rPr>
                <w:rFonts w:cstheme="minorHAnsi"/>
                <w:sz w:val="20"/>
                <w:szCs w:val="20"/>
              </w:rPr>
              <w:t>wienia/podmiotu udostępniającego zasoby, podpisem typu zewnętrznego lub wewnętrznego. W zale</w:t>
            </w:r>
            <w:r>
              <w:rPr>
                <w:rFonts w:cstheme="minorHAnsi"/>
                <w:sz w:val="20"/>
                <w:szCs w:val="20"/>
              </w:rPr>
              <w:t>ż</w:t>
            </w:r>
            <w:r>
              <w:rPr>
                <w:rFonts w:cstheme="minorHAnsi"/>
                <w:sz w:val="20"/>
                <w:szCs w:val="20"/>
              </w:rPr>
              <w:t>ności od rodzaju podpisu i jego typu (zewnętrzny, wewnętrzny) dodaje się uprzednio podpisane dok</w:t>
            </w:r>
            <w:r>
              <w:rPr>
                <w:rFonts w:cstheme="minorHAnsi"/>
                <w:sz w:val="20"/>
                <w:szCs w:val="20"/>
              </w:rPr>
              <w:t>u</w:t>
            </w:r>
            <w:r>
              <w:rPr>
                <w:rFonts w:cstheme="minorHAnsi"/>
                <w:sz w:val="20"/>
                <w:szCs w:val="20"/>
              </w:rPr>
              <w:t xml:space="preserve">menty wraz z wygenerowanym plikiem podpisu (typ zewnętrzny) lub dokument z wszytym podpisem (typ wewnętrzny). </w:t>
            </w:r>
          </w:p>
        </w:tc>
      </w:tr>
      <w:tr w:rsidR="00F11036" w:rsidRPr="00344F7E">
        <w:trPr>
          <w:trHeight w:val="3877"/>
          <w:jc w:val="center"/>
        </w:trPr>
        <w:tc>
          <w:tcPr>
            <w:tcW w:w="9026" w:type="dxa"/>
          </w:tcPr>
          <w:p w:rsidR="00F11036" w:rsidRDefault="00EF230B" w:rsidP="00EF230B">
            <w:pPr>
              <w:pStyle w:val="Tekstpodstawowy3"/>
              <w:numPr>
                <w:ilvl w:val="0"/>
                <w:numId w:val="11"/>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Pr>
                <w:rFonts w:cstheme="minorHAnsi"/>
                <w:sz w:val="20"/>
                <w:szCs w:val="20"/>
              </w:rPr>
              <w:t>Możliwość korzystania w postępowaniu z „Formularzy do komunikacji” w pełnym zakresie wymaga p</w:t>
            </w:r>
            <w:r>
              <w:rPr>
                <w:rFonts w:cstheme="minorHAnsi"/>
                <w:sz w:val="20"/>
                <w:szCs w:val="20"/>
              </w:rPr>
              <w:t>o</w:t>
            </w:r>
            <w:r>
              <w:rPr>
                <w:rFonts w:cstheme="minorHAnsi"/>
                <w:sz w:val="20"/>
                <w:szCs w:val="20"/>
              </w:rPr>
              <w:t>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rsidR="00F11036" w:rsidRDefault="00EF230B" w:rsidP="00EF230B">
            <w:pPr>
              <w:pStyle w:val="Tekstpodstawowy3"/>
              <w:numPr>
                <w:ilvl w:val="0"/>
                <w:numId w:val="11"/>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Pr>
                <w:rFonts w:cstheme="minorHAnsi"/>
                <w:sz w:val="20"/>
                <w:szCs w:val="20"/>
              </w:rPr>
              <w:t>Wszystkie wysłane i odebrane w postępowaniu przez Wykonawcę wiadomości widoczne są po zalog</w:t>
            </w:r>
            <w:r>
              <w:rPr>
                <w:rFonts w:cstheme="minorHAnsi"/>
                <w:sz w:val="20"/>
                <w:szCs w:val="20"/>
              </w:rPr>
              <w:t>o</w:t>
            </w:r>
            <w:r>
              <w:rPr>
                <w:rFonts w:cstheme="minorHAnsi"/>
                <w:sz w:val="20"/>
                <w:szCs w:val="20"/>
              </w:rPr>
              <w:t>waniu w podglądzie postępowania w zakładce „Komunikacja”.</w:t>
            </w:r>
          </w:p>
          <w:p w:rsidR="00F11036" w:rsidRDefault="00EF230B" w:rsidP="00EF230B">
            <w:pPr>
              <w:pStyle w:val="Tekstpodstawowy3"/>
              <w:numPr>
                <w:ilvl w:val="0"/>
                <w:numId w:val="11"/>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Maksymalny rozmiar plików przesyłanych za pośrednictwem „Formularzy do komunikacji” wynosi 150 MB        (wielkość ta dotyczy plików przesyłanych jako załączniki do jednego formularza).</w:t>
            </w:r>
          </w:p>
          <w:p w:rsidR="00F11036" w:rsidRDefault="00EF230B" w:rsidP="00EF230B">
            <w:pPr>
              <w:pStyle w:val="Tekstpodstawowy3"/>
              <w:numPr>
                <w:ilvl w:val="0"/>
                <w:numId w:val="11"/>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Minimalne wymagania techniczne dotyczące sprzętu używanego w celu korzystania z usług Platformy e-Zamówienia oraz informacje dotyczące specyfikacji połączenia określa Regulamin Platformy e-Zamówienia.</w:t>
            </w:r>
          </w:p>
          <w:p w:rsidR="00F11036" w:rsidRDefault="00EF230B" w:rsidP="00EF230B">
            <w:pPr>
              <w:pStyle w:val="Tekstpodstawowy3"/>
              <w:numPr>
                <w:ilvl w:val="0"/>
                <w:numId w:val="11"/>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rsidR="00F11036" w:rsidRDefault="00EF230B" w:rsidP="00EF230B">
            <w:pPr>
              <w:pStyle w:val="Tekstpodstawowy3"/>
              <w:numPr>
                <w:ilvl w:val="0"/>
                <w:numId w:val="11"/>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W szczególnie uzasadnionych przypadkach uniemożliwiających komunikację Wykonawcy i Zamawiaj</w:t>
            </w:r>
            <w:r>
              <w:rPr>
                <w:rFonts w:cstheme="minorHAnsi"/>
                <w:sz w:val="20"/>
                <w:szCs w:val="20"/>
              </w:rPr>
              <w:t>ą</w:t>
            </w:r>
            <w:r>
              <w:rPr>
                <w:rFonts w:cstheme="minorHAnsi"/>
                <w:sz w:val="20"/>
                <w:szCs w:val="20"/>
              </w:rPr>
              <w:t xml:space="preserve">cego za pośrednictwem Platformy e-Zamówienia, Zamawiający dopuszcza komunikację za pomocą poczty elektronicznej na adres e-mail: </w:t>
            </w:r>
            <w:hyperlink r:id="rId14" w:history="1">
              <w:r w:rsidR="00CC4FE7" w:rsidRPr="00CC4FE7">
                <w:rPr>
                  <w:rStyle w:val="Hipercze"/>
                  <w:rFonts w:cs="Calibri"/>
                  <w:color w:val="auto"/>
                  <w:sz w:val="20"/>
                  <w:szCs w:val="20"/>
                  <w:u w:val="none"/>
                </w:rPr>
                <w:t>perig@perig.pl</w:t>
              </w:r>
            </w:hyperlink>
            <w:r w:rsidR="00CC4FE7">
              <w:rPr>
                <w:rFonts w:cstheme="minorHAnsi"/>
                <w:sz w:val="20"/>
                <w:szCs w:val="20"/>
              </w:rPr>
              <w:t xml:space="preserve"> </w:t>
            </w:r>
            <w:r>
              <w:rPr>
                <w:rFonts w:cstheme="minorHAnsi"/>
                <w:sz w:val="20"/>
                <w:szCs w:val="20"/>
              </w:rPr>
              <w:t>(nie dotyczy składania ofert/wniosków o dopus</w:t>
            </w:r>
            <w:r>
              <w:rPr>
                <w:rFonts w:cstheme="minorHAnsi"/>
                <w:sz w:val="20"/>
                <w:szCs w:val="20"/>
              </w:rPr>
              <w:t>z</w:t>
            </w:r>
            <w:r>
              <w:rPr>
                <w:rFonts w:cstheme="minorHAnsi"/>
                <w:sz w:val="20"/>
                <w:szCs w:val="20"/>
              </w:rPr>
              <w:t>czenie do udziału w postępowaniu).</w:t>
            </w:r>
          </w:p>
          <w:p w:rsidR="00F11036" w:rsidRDefault="00EF230B" w:rsidP="00EF230B">
            <w:pPr>
              <w:pStyle w:val="Standard"/>
              <w:widowControl w:val="0"/>
              <w:numPr>
                <w:ilvl w:val="0"/>
                <w:numId w:val="11"/>
              </w:numPr>
              <w:tabs>
                <w:tab w:val="left" w:pos="608"/>
              </w:tabs>
              <w:ind w:left="608" w:hanging="248"/>
              <w:jc w:val="both"/>
              <w:rPr>
                <w:rFonts w:asciiTheme="minorHAnsi" w:hAnsiTheme="minorHAnsi" w:cstheme="minorHAnsi"/>
                <w:sz w:val="20"/>
                <w:szCs w:val="20"/>
              </w:rPr>
            </w:pPr>
            <w:r>
              <w:rPr>
                <w:rFonts w:cstheme="minorHAnsi"/>
                <w:sz w:val="20"/>
                <w:szCs w:val="20"/>
              </w:rPr>
              <w:t>Zamawiający nie przewiduje sposobu komunikowania się z Wykonawcami w inny sposób niż przy użyciu środków komunikacji elektronicznej, wskazanych w SWZ.</w:t>
            </w:r>
          </w:p>
          <w:p w:rsidR="00CC4FE7" w:rsidRPr="00CC4FE7" w:rsidRDefault="00EF230B" w:rsidP="00EF230B">
            <w:pPr>
              <w:pStyle w:val="Standard"/>
              <w:widowControl w:val="0"/>
              <w:numPr>
                <w:ilvl w:val="0"/>
                <w:numId w:val="11"/>
              </w:numPr>
              <w:tabs>
                <w:tab w:val="left" w:pos="608"/>
              </w:tabs>
              <w:ind w:left="608" w:hanging="248"/>
              <w:jc w:val="both"/>
              <w:rPr>
                <w:rFonts w:asciiTheme="minorHAnsi" w:hAnsiTheme="minorHAnsi" w:cstheme="minorHAnsi"/>
                <w:sz w:val="20"/>
                <w:szCs w:val="20"/>
              </w:rPr>
            </w:pPr>
            <w:r>
              <w:rPr>
                <w:rFonts w:cstheme="minorHAnsi"/>
                <w:sz w:val="20"/>
                <w:szCs w:val="20"/>
              </w:rPr>
              <w:t xml:space="preserve">Osoby uprawnione do komunikowania się z Wykonawcami:  </w:t>
            </w:r>
          </w:p>
          <w:p w:rsidR="00F11036" w:rsidRPr="008B6AE0" w:rsidRDefault="00EF230B" w:rsidP="00CC4FE7">
            <w:pPr>
              <w:pStyle w:val="Standard"/>
              <w:widowControl w:val="0"/>
              <w:tabs>
                <w:tab w:val="left" w:pos="608"/>
              </w:tabs>
              <w:ind w:left="608"/>
              <w:jc w:val="both"/>
              <w:rPr>
                <w:rFonts w:asciiTheme="minorHAnsi" w:hAnsiTheme="minorHAnsi" w:cstheme="minorHAnsi"/>
                <w:sz w:val="20"/>
                <w:szCs w:val="20"/>
                <w:lang w:val="en-US"/>
              </w:rPr>
            </w:pPr>
            <w:r w:rsidRPr="00887198">
              <w:rPr>
                <w:rFonts w:cstheme="minorHAnsi"/>
                <w:sz w:val="20"/>
                <w:szCs w:val="20"/>
              </w:rPr>
              <w:t xml:space="preserve"> </w:t>
            </w:r>
            <w:r w:rsidR="00CC4FE7" w:rsidRPr="008B6AE0">
              <w:rPr>
                <w:rFonts w:eastAsia="Times New Roman"/>
                <w:sz w:val="20"/>
                <w:szCs w:val="20"/>
                <w:lang w:val="en-US"/>
              </w:rPr>
              <w:t xml:space="preserve">Robert </w:t>
            </w:r>
            <w:proofErr w:type="spellStart"/>
            <w:r w:rsidR="00CC4FE7" w:rsidRPr="008B6AE0">
              <w:rPr>
                <w:rFonts w:eastAsia="Times New Roman"/>
                <w:sz w:val="20"/>
                <w:szCs w:val="20"/>
                <w:lang w:val="en-US"/>
              </w:rPr>
              <w:t>Mirkowski</w:t>
            </w:r>
            <w:proofErr w:type="spellEnd"/>
            <w:r w:rsidR="00CC4FE7" w:rsidRPr="008B6AE0">
              <w:rPr>
                <w:rFonts w:eastAsia="Times New Roman"/>
                <w:sz w:val="20"/>
                <w:szCs w:val="20"/>
                <w:lang w:val="en-US"/>
              </w:rPr>
              <w:t xml:space="preserve"> tel. 509</w:t>
            </w:r>
            <w:r w:rsidR="008B6AE0" w:rsidRPr="008B6AE0">
              <w:rPr>
                <w:rFonts w:eastAsia="Times New Roman"/>
                <w:sz w:val="20"/>
                <w:szCs w:val="20"/>
                <w:lang w:val="en-US"/>
              </w:rPr>
              <w:t> </w:t>
            </w:r>
            <w:r w:rsidR="00CC4FE7" w:rsidRPr="008B6AE0">
              <w:rPr>
                <w:rFonts w:eastAsia="Times New Roman"/>
                <w:sz w:val="20"/>
                <w:szCs w:val="20"/>
                <w:lang w:val="en-US"/>
              </w:rPr>
              <w:t>298</w:t>
            </w:r>
            <w:r w:rsidR="008B6AE0" w:rsidRPr="008B6AE0">
              <w:rPr>
                <w:rFonts w:eastAsia="Times New Roman"/>
                <w:sz w:val="20"/>
                <w:szCs w:val="20"/>
                <w:lang w:val="en-US"/>
              </w:rPr>
              <w:t xml:space="preserve"> 571</w:t>
            </w:r>
            <w:r w:rsidR="00CC4FE7" w:rsidRPr="008B6AE0">
              <w:rPr>
                <w:rFonts w:eastAsia="Times New Roman"/>
                <w:sz w:val="20"/>
                <w:szCs w:val="20"/>
                <w:lang w:val="en-US"/>
              </w:rPr>
              <w:t xml:space="preserve">, e-mail: </w:t>
            </w:r>
            <w:hyperlink r:id="rId15" w:history="1">
              <w:r w:rsidR="00CC4FE7" w:rsidRPr="008B6AE0">
                <w:rPr>
                  <w:rStyle w:val="Hipercze"/>
                  <w:rFonts w:eastAsia="Times New Roman"/>
                  <w:color w:val="auto"/>
                  <w:sz w:val="20"/>
                  <w:szCs w:val="20"/>
                  <w:u w:val="none"/>
                  <w:lang w:val="en-US"/>
                </w:rPr>
                <w:t>perig@perig.pl</w:t>
              </w:r>
            </w:hyperlink>
            <w:r w:rsidR="00CC4FE7" w:rsidRPr="008B6AE0">
              <w:rPr>
                <w:rFonts w:eastAsia="Times New Roman"/>
                <w:sz w:val="20"/>
                <w:szCs w:val="20"/>
                <w:lang w:val="en-US"/>
              </w:rPr>
              <w:t>,</w:t>
            </w:r>
          </w:p>
          <w:p w:rsidR="00F11036" w:rsidRPr="00CC4FE7" w:rsidRDefault="00CC4FE7">
            <w:pPr>
              <w:pStyle w:val="DomylneA"/>
              <w:widowControl w:val="0"/>
              <w:ind w:left="639"/>
              <w:jc w:val="both"/>
            </w:pPr>
            <w:proofErr w:type="spellStart"/>
            <w:r w:rsidRPr="008B6AE0">
              <w:rPr>
                <w:rFonts w:ascii="Calibri" w:hAnsi="Calibri" w:cs="Calibri"/>
                <w:color w:val="auto"/>
                <w:sz w:val="20"/>
                <w:szCs w:val="20"/>
              </w:rPr>
              <w:t>Ja</w:t>
            </w:r>
            <w:r w:rsidR="008B6AE0" w:rsidRPr="008B6AE0">
              <w:rPr>
                <w:rFonts w:ascii="Calibri" w:hAnsi="Calibri" w:cs="Calibri"/>
                <w:color w:val="auto"/>
                <w:sz w:val="20"/>
                <w:szCs w:val="20"/>
              </w:rPr>
              <w:t>rosł</w:t>
            </w:r>
            <w:r w:rsidRPr="008B6AE0">
              <w:rPr>
                <w:rFonts w:ascii="Calibri" w:hAnsi="Calibri" w:cs="Calibri"/>
                <w:color w:val="auto"/>
                <w:sz w:val="20"/>
                <w:szCs w:val="20"/>
              </w:rPr>
              <w:t>aw</w:t>
            </w:r>
            <w:proofErr w:type="spellEnd"/>
            <w:r w:rsidRPr="008B6AE0">
              <w:rPr>
                <w:rFonts w:ascii="Calibri" w:hAnsi="Calibri" w:cs="Calibri"/>
                <w:color w:val="auto"/>
                <w:sz w:val="20"/>
                <w:szCs w:val="20"/>
              </w:rPr>
              <w:t xml:space="preserve"> </w:t>
            </w:r>
            <w:proofErr w:type="spellStart"/>
            <w:r w:rsidRPr="008B6AE0">
              <w:rPr>
                <w:rFonts w:ascii="Calibri" w:hAnsi="Calibri" w:cs="Calibri"/>
                <w:color w:val="auto"/>
                <w:sz w:val="20"/>
                <w:szCs w:val="20"/>
              </w:rPr>
              <w:t>Bakan</w:t>
            </w:r>
            <w:proofErr w:type="spellEnd"/>
            <w:r w:rsidR="00EF230B" w:rsidRPr="008B6AE0">
              <w:rPr>
                <w:rFonts w:ascii="Calibri" w:hAnsi="Calibri" w:cs="Calibri"/>
                <w:color w:val="auto"/>
                <w:sz w:val="20"/>
                <w:szCs w:val="20"/>
              </w:rPr>
              <w:t xml:space="preserve">  tel</w:t>
            </w:r>
            <w:r w:rsidR="008B6AE0" w:rsidRPr="008B6AE0">
              <w:rPr>
                <w:rFonts w:ascii="Calibri" w:hAnsi="Calibri" w:cs="Calibri"/>
                <w:color w:val="auto"/>
                <w:sz w:val="20"/>
                <w:szCs w:val="20"/>
              </w:rPr>
              <w:t>. 662 008 295</w:t>
            </w:r>
            <w:r w:rsidR="00EF230B" w:rsidRPr="008B6AE0">
              <w:rPr>
                <w:rFonts w:ascii="Calibri" w:hAnsi="Calibri" w:cs="Calibri"/>
                <w:color w:val="auto"/>
                <w:sz w:val="20"/>
                <w:szCs w:val="20"/>
              </w:rPr>
              <w:t xml:space="preserve">, e-mail: </w:t>
            </w:r>
            <w:hyperlink r:id="rId16" w:history="1">
              <w:r w:rsidRPr="008B6AE0">
                <w:rPr>
                  <w:rStyle w:val="Hipercze"/>
                  <w:rFonts w:asciiTheme="minorHAnsi" w:eastAsia="Times New Roman" w:hAnsiTheme="minorHAnsi" w:cstheme="minorHAnsi"/>
                  <w:color w:val="auto"/>
                  <w:sz w:val="20"/>
                  <w:szCs w:val="20"/>
                  <w:u w:val="none"/>
                </w:rPr>
                <w:t>perig@perig.pl</w:t>
              </w:r>
            </w:hyperlink>
            <w:r w:rsidRPr="008B6AE0">
              <w:rPr>
                <w:rFonts w:asciiTheme="minorHAnsi" w:eastAsia="Times New Roman" w:hAnsiTheme="minorHAnsi" w:cstheme="minorHAnsi"/>
                <w:color w:val="auto"/>
                <w:sz w:val="20"/>
                <w:szCs w:val="20"/>
              </w:rPr>
              <w:t>.</w:t>
            </w:r>
          </w:p>
          <w:p w:rsidR="00F11036" w:rsidRPr="00CC4FE7" w:rsidRDefault="00F11036" w:rsidP="00CC4FE7">
            <w:pPr>
              <w:pStyle w:val="DomylneA"/>
              <w:widowControl w:val="0"/>
              <w:ind w:left="639"/>
              <w:jc w:val="both"/>
              <w:rPr>
                <w:rFonts w:asciiTheme="minorHAnsi" w:hAnsiTheme="minorHAnsi" w:cstheme="minorHAnsi"/>
                <w:sz w:val="20"/>
                <w:szCs w:val="20"/>
              </w:rPr>
            </w:pPr>
            <w:bookmarkStart w:id="18" w:name="__RefHeading__1496_61172077"/>
            <w:bookmarkStart w:id="19" w:name="__RefHeading__1021_30775664"/>
            <w:bookmarkEnd w:id="18"/>
            <w:bookmarkEnd w:id="19"/>
          </w:p>
        </w:tc>
      </w:tr>
    </w:tbl>
    <w:p w:rsidR="00F11036" w:rsidRPr="00CC4FE7" w:rsidRDefault="00FF63E8">
      <w:pPr>
        <w:pStyle w:val="Textbody"/>
        <w:spacing w:after="0"/>
        <w:rPr>
          <w:rFonts w:asciiTheme="minorHAnsi" w:hAnsiTheme="minorHAnsi" w:cstheme="minorHAnsi"/>
          <w:sz w:val="20"/>
          <w:szCs w:val="20"/>
          <w:lang w:val="en-US"/>
        </w:rPr>
      </w:pPr>
      <w:r w:rsidRPr="00FF63E8">
        <w:rPr>
          <w:rFonts w:cstheme="minorHAnsi"/>
          <w:noProof/>
          <w:sz w:val="20"/>
          <w:szCs w:val="20"/>
          <w:lang w:eastAsia="pl-PL"/>
        </w:rPr>
        <w:pict>
          <v:rect id="_x0000_s1040" style="position:absolute;margin-left:809.8pt;margin-top:23.85pt;width:450.5pt;height:50.95pt;z-index:29;visibility:visible;mso-wrap-style:square;mso-width-percent:0;mso-height-percent:0;mso-wrap-distance-left:8.6pt;mso-wrap-distance-top:3.15pt;mso-wrap-distance-right:9.6pt;mso-wrap-distance-bottom:4.7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" o:allowincell="f">
            <v:path arrowok="t"/>
            <v:textbox>
              <w:txbxContent>
                <w:p w:rsidR="000F705F" w:rsidRDefault="000F705F">
                  <w:pPr>
                    <w:pStyle w:val="Zawartoramki"/>
                    <w:jc w:val="both"/>
                  </w:pPr>
                  <w:r>
                    <w:rPr>
                      <w:rFonts w:cs="Calibri"/>
                      <w:b/>
                      <w:sz w:val="20"/>
                      <w:szCs w:val="20"/>
                    </w:rPr>
                    <w:t>XV.</w:t>
                  </w:r>
                  <w:r>
                    <w:rPr>
                      <w:sz w:val="20"/>
                      <w:szCs w:val="20"/>
                    </w:rPr>
                    <w:t xml:space="preserve"> </w:t>
                  </w:r>
                  <w:r>
                    <w:rPr>
                      <w:b/>
                      <w:sz w:val="20"/>
                      <w:szCs w:val="20"/>
                    </w:rPr>
                    <w:t>OPIS SPOSOBU PRZYGOTOWANIA OFERT ORAZ WYMAGANIA FORMALNE DOTYCZĄCE SKŁADANYCH OŚWIADCZEŃ I DOKUMENTÓW</w:t>
                  </w:r>
                </w:p>
              </w:txbxContent>
            </v:textbox>
            <w10:wrap type="square" anchorx="margin"/>
          </v:rect>
        </w:pict>
      </w:r>
    </w:p>
    <w:tbl>
      <w:tblPr>
        <w:tblW w:w="5000" w:type="pct"/>
        <w:jc w:val="center"/>
        <w:tblLayout w:type="fixed"/>
        <w:tblCellMar>
          <w:left w:w="70" w:type="dxa"/>
          <w:right w:w="70" w:type="dxa"/>
        </w:tblCellMar>
        <w:tblLook w:val="0000"/>
      </w:tblPr>
      <w:tblGrid>
        <w:gridCol w:w="9166"/>
      </w:tblGrid>
      <w:tr w:rsidR="00F11036">
        <w:trPr>
          <w:jc w:val="center"/>
        </w:trPr>
        <w:tc>
          <w:tcPr>
            <w:tcW w:w="9026" w:type="dxa"/>
          </w:tcPr>
          <w:p w:rsidR="00F11036" w:rsidRDefault="00EF230B" w:rsidP="00EF230B">
            <w:pPr>
              <w:numPr>
                <w:ilvl w:val="0"/>
                <w:numId w:val="12"/>
              </w:numPr>
              <w:suppressAutoHyphens w:val="0"/>
              <w:spacing w:after="0" w:line="240" w:lineRule="auto"/>
              <w:ind w:left="497" w:right="-2" w:hanging="425"/>
              <w:jc w:val="both"/>
              <w:textAlignment w:val="auto"/>
              <w:rPr>
                <w:rFonts w:asciiTheme="minorHAnsi" w:hAnsiTheme="minorHAnsi" w:cstheme="minorHAnsi"/>
                <w:sz w:val="20"/>
                <w:szCs w:val="20"/>
              </w:rPr>
            </w:pPr>
            <w:r>
              <w:rPr>
                <w:rFonts w:cstheme="minorHAnsi"/>
                <w:sz w:val="20"/>
                <w:szCs w:val="20"/>
              </w:rPr>
              <w:lastRenderedPageBreak/>
              <w:t>Wykonawca składa ofertę na Platformie e-Zamówienia za pośrednictwem zakładki „Oferty/wnioski”, w</w:t>
            </w:r>
            <w:r>
              <w:rPr>
                <w:rFonts w:cstheme="minorHAnsi"/>
                <w:sz w:val="20"/>
                <w:szCs w:val="20"/>
              </w:rPr>
              <w:t>i</w:t>
            </w:r>
            <w:r>
              <w:rPr>
                <w:rFonts w:cstheme="minorHAnsi"/>
                <w:sz w:val="20"/>
                <w:szCs w:val="20"/>
              </w:rPr>
              <w:t>docznej w podglądzie postępowania po zalogowaniu się na konto Wykonawcy. Po wybraniu przycisku „Złóż ofertę” system prezentuje okno składania oferty umożliwiające przekazanie dokumentów elektr</w:t>
            </w:r>
            <w:r>
              <w:rPr>
                <w:rFonts w:cstheme="minorHAnsi"/>
                <w:sz w:val="20"/>
                <w:szCs w:val="20"/>
              </w:rPr>
              <w:t>o</w:t>
            </w:r>
            <w:r>
              <w:rPr>
                <w:rFonts w:cstheme="minorHAnsi"/>
                <w:sz w:val="20"/>
                <w:szCs w:val="20"/>
              </w:rPr>
              <w:t xml:space="preserve">nicznych, w którym znajdują się dwa pola </w:t>
            </w:r>
            <w:proofErr w:type="spellStart"/>
            <w:r>
              <w:rPr>
                <w:rFonts w:cstheme="minorHAnsi"/>
                <w:sz w:val="20"/>
                <w:szCs w:val="20"/>
              </w:rPr>
              <w:t>drag&amp;drop</w:t>
            </w:r>
            <w:proofErr w:type="spellEnd"/>
            <w:r>
              <w:rPr>
                <w:rFonts w:cstheme="minorHAnsi"/>
                <w:sz w:val="20"/>
                <w:szCs w:val="20"/>
              </w:rPr>
              <w:t xml:space="preserve"> („przeciągnij” i „upuść”) służące do dodawania pl</w:t>
            </w:r>
            <w:r>
              <w:rPr>
                <w:rFonts w:cstheme="minorHAnsi"/>
                <w:sz w:val="20"/>
                <w:szCs w:val="20"/>
              </w:rPr>
              <w:t>i</w:t>
            </w:r>
            <w:r>
              <w:rPr>
                <w:rFonts w:cstheme="minorHAnsi"/>
                <w:sz w:val="20"/>
                <w:szCs w:val="20"/>
              </w:rPr>
              <w:t>ków.</w:t>
            </w:r>
          </w:p>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Wykonawca dodaje wybrany z dysku i uprzednio podpisany „Formularz oferty” w pierwszym polu („W</w:t>
            </w:r>
            <w:r>
              <w:rPr>
                <w:rFonts w:cstheme="minorHAnsi"/>
                <w:sz w:val="20"/>
                <w:szCs w:val="20"/>
              </w:rPr>
              <w:t>y</w:t>
            </w:r>
            <w:r>
              <w:rPr>
                <w:rFonts w:cstheme="minorHAnsi"/>
                <w:sz w:val="20"/>
                <w:szCs w:val="20"/>
              </w:rPr>
              <w:t>pełniony formularz oferty”). W kolejnym polu („Załączniki i inne dokumenty przedstawione w ofercie przez Wykonawcę”) wykonawca dodaje pozostałe pliki stanowiące ofertę lub składane wraz z ofertą.</w:t>
            </w:r>
          </w:p>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System sprawdza, czy złożone pliki są podpisane i automatycznie je szyfruje, jednocześnie informując o tym Wykonawcę. Potwierdzenie czasu przekazania i odbioru oferty znajduje się w Elektronicznym P</w:t>
            </w:r>
            <w:r>
              <w:rPr>
                <w:rFonts w:cstheme="minorHAnsi"/>
                <w:sz w:val="20"/>
                <w:szCs w:val="20"/>
              </w:rPr>
              <w:t>o</w:t>
            </w:r>
            <w:r>
              <w:rPr>
                <w:rFonts w:cstheme="minorHAnsi"/>
                <w:sz w:val="20"/>
                <w:szCs w:val="20"/>
              </w:rPr>
              <w:t>twierdzeniu Przesłania (EPP) i Elektronicznym Potwierdzeniu Odebrania (EPO). EPP i EPO dostępne są dla zalogowanego Wykonawcy w zakładce „Oferty/Wnioski”</w:t>
            </w:r>
          </w:p>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Oferta musi zawierać dokumenty wymienione w SWZ, w stosunku do których wskazano obowiązek zał</w:t>
            </w:r>
            <w:r>
              <w:rPr>
                <w:rFonts w:cstheme="minorHAnsi"/>
                <w:sz w:val="20"/>
                <w:szCs w:val="20"/>
              </w:rPr>
              <w:t>ą</w:t>
            </w:r>
            <w:r>
              <w:rPr>
                <w:rFonts w:cstheme="minorHAnsi"/>
                <w:sz w:val="20"/>
                <w:szCs w:val="20"/>
              </w:rPr>
              <w:t>czenia do oferty.</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 xml:space="preserve">Wykonawcy ponoszą wszelkie koszty związane z przygotowaniem i złożeniem oferty z zastrzeżeniem art. 261 ustawy </w:t>
            </w:r>
            <w:proofErr w:type="spellStart"/>
            <w:r>
              <w:rPr>
                <w:rFonts w:cstheme="minorHAnsi"/>
                <w:sz w:val="20"/>
                <w:szCs w:val="20"/>
              </w:rPr>
              <w:t>Pzp</w:t>
            </w:r>
            <w:proofErr w:type="spellEnd"/>
            <w:r>
              <w:rPr>
                <w:rFonts w:cstheme="minorHAnsi"/>
                <w:sz w:val="20"/>
                <w:szCs w:val="20"/>
              </w:rPr>
              <w:t>.</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 xml:space="preserve">Oferta oraz wszelkie oświadczenia i zaświadczenia składane w trakcie postępowania są jawne. </w:t>
            </w:r>
          </w:p>
          <w:p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 xml:space="preserve">Jeżeli oferta zawiera informacje </w:t>
            </w:r>
            <w:r>
              <w:rPr>
                <w:rFonts w:cstheme="minorHAnsi"/>
                <w:sz w:val="20"/>
                <w:szCs w:val="20"/>
                <w:u w:val="single"/>
              </w:rPr>
              <w:t>stanowiące tajemnicę przedsiębiorstwa</w:t>
            </w:r>
            <w:r>
              <w:rPr>
                <w:rFonts w:cstheme="minorHAnsi"/>
                <w:sz w:val="20"/>
                <w:szCs w:val="20"/>
              </w:rPr>
              <w:t xml:space="preserve"> w rozumieniu przepisów o zwalczaniu nieuczciwej konkurencji, Wykonawca – zgodnie z art. 18 ust. 3 ustawy </w:t>
            </w:r>
            <w:proofErr w:type="spellStart"/>
            <w:r>
              <w:rPr>
                <w:rFonts w:cstheme="minorHAnsi"/>
                <w:sz w:val="20"/>
                <w:szCs w:val="20"/>
              </w:rPr>
              <w:t>Pzp</w:t>
            </w:r>
            <w:proofErr w:type="spellEnd"/>
            <w:r>
              <w:rPr>
                <w:rFonts w:cstheme="minorHAnsi"/>
                <w:sz w:val="20"/>
                <w:szCs w:val="20"/>
              </w:rPr>
              <w:t xml:space="preserve"> - </w:t>
            </w:r>
            <w:r>
              <w:rPr>
                <w:rFonts w:cstheme="minorHAnsi"/>
                <w:sz w:val="20"/>
                <w:szCs w:val="20"/>
                <w:u w:val="single"/>
              </w:rPr>
              <w:t>jest zobowiązany zastrzec, że nie mogą być one udostępniane oraz zawrzeć uzasadnienie</w:t>
            </w:r>
            <w:r>
              <w:rPr>
                <w:rFonts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 xml:space="preserve">W przypadku zastrzeżenia części oferty, jako tajemnica przedsiębiorstwa na podstawie art. 18 ust 3 ustawy </w:t>
            </w:r>
            <w:proofErr w:type="spellStart"/>
            <w:r>
              <w:rPr>
                <w:rFonts w:cstheme="minorHAnsi"/>
                <w:sz w:val="20"/>
                <w:szCs w:val="20"/>
              </w:rPr>
              <w:t>Pzp</w:t>
            </w:r>
            <w:proofErr w:type="spellEnd"/>
            <w:r>
              <w:rPr>
                <w:rFonts w:cstheme="minorHAnsi"/>
                <w:sz w:val="20"/>
                <w:szCs w:val="20"/>
              </w:rPr>
              <w:t xml:space="preserve"> Wykonawca zobowiązany jest wyodrębnić strony zawierające zastrzeżone informacje do oddzielnego pliku o nazwie „tajemnica przedsiębiorstwa”.</w:t>
            </w:r>
          </w:p>
          <w:p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Przez tajemnicę przedsiębiorstwa należy rozumieć tylko takie informacje, które objęte są zakresem podanym w definicji zawartej w art. 11 ust. 4 ustawy o zwalczaniu nieuczciwej konkurencji ( Dz. U. 2022, poz. 1233)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rsidR="00F11036" w:rsidRDefault="00EF230B">
            <w:pPr>
              <w:spacing w:after="0" w:line="240" w:lineRule="auto"/>
              <w:ind w:left="492" w:right="-2"/>
              <w:rPr>
                <w:rFonts w:asciiTheme="minorHAnsi" w:hAnsiTheme="minorHAnsi" w:cstheme="minorHAnsi"/>
                <w:sz w:val="20"/>
                <w:szCs w:val="20"/>
              </w:rPr>
            </w:pPr>
            <w:r>
              <w:rPr>
                <w:rFonts w:cstheme="minorHAnsi"/>
                <w:sz w:val="20"/>
                <w:szCs w:val="20"/>
              </w:rPr>
              <w:t xml:space="preserve">Wykonawca nie może zastrzec informacji, o których mowa w art. 222 ust. 5 ustawy </w:t>
            </w:r>
            <w:proofErr w:type="spellStart"/>
            <w:r>
              <w:rPr>
                <w:rFonts w:cstheme="minorHAnsi"/>
                <w:sz w:val="20"/>
                <w:szCs w:val="20"/>
              </w:rPr>
              <w:t>Pzp</w:t>
            </w:r>
            <w:proofErr w:type="spellEnd"/>
            <w:r>
              <w:rPr>
                <w:rFonts w:cstheme="minorHAnsi"/>
                <w:sz w:val="20"/>
                <w:szCs w:val="20"/>
              </w:rPr>
              <w:t>.</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Zamawiający nie ponosi odpowiedzialności za ujawnienie informacji stanowiących tajemnicę przedsi</w:t>
            </w:r>
            <w:r>
              <w:rPr>
                <w:rFonts w:cstheme="minorHAnsi"/>
                <w:sz w:val="20"/>
                <w:szCs w:val="20"/>
              </w:rPr>
              <w:t>ę</w:t>
            </w:r>
            <w:r>
              <w:rPr>
                <w:rFonts w:cstheme="minorHAnsi"/>
                <w:sz w:val="20"/>
                <w:szCs w:val="20"/>
              </w:rPr>
              <w:t>biorstwa, które nie zostały oznaczone w wymagany sposób.</w:t>
            </w:r>
          </w:p>
        </w:tc>
      </w:tr>
      <w:tr w:rsidR="00F11036">
        <w:trPr>
          <w:jc w:val="center"/>
        </w:trPr>
        <w:tc>
          <w:tcPr>
            <w:tcW w:w="9026" w:type="dxa"/>
          </w:tcPr>
          <w:p w:rsidR="00F11036" w:rsidRDefault="00EF230B" w:rsidP="00EF230B">
            <w:pPr>
              <w:numPr>
                <w:ilvl w:val="0"/>
                <w:numId w:val="12"/>
              </w:numPr>
              <w:suppressAutoHyphens w:val="0"/>
              <w:spacing w:after="0" w:line="240" w:lineRule="auto"/>
              <w:ind w:left="497" w:right="-2" w:hanging="497"/>
              <w:jc w:val="both"/>
              <w:textAlignment w:val="auto"/>
              <w:rPr>
                <w:rFonts w:asciiTheme="minorHAnsi" w:hAnsiTheme="minorHAnsi" w:cstheme="minorHAnsi"/>
                <w:sz w:val="20"/>
                <w:szCs w:val="20"/>
              </w:rPr>
            </w:pPr>
            <w:r>
              <w:rPr>
                <w:rFonts w:cstheme="minorHAnsi"/>
                <w:sz w:val="20"/>
                <w:szCs w:val="20"/>
              </w:rPr>
              <w:t>Oferta powinna być sporządzona w języku polskim, w formie elektronicznej pod rygorem nieważności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 xml:space="preserve">). </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Dokumenty sporządzone w języku innym niż polski są składane wraz z tłumaczeniem na język polski.</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Oświadczenia podmiotów składających ofertę wspólnie oraz podmiotów udostępniających potencjał składany w ofercie powinny mieć formę elektroniczną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w:t>
            </w:r>
            <w:r>
              <w:rPr>
                <w:rFonts w:cstheme="minorHAnsi"/>
                <w:sz w:val="20"/>
                <w:szCs w:val="20"/>
              </w:rPr>
              <w:t>i</w:t>
            </w:r>
            <w:r>
              <w:rPr>
                <w:rFonts w:cstheme="minorHAnsi"/>
                <w:sz w:val="20"/>
                <w:szCs w:val="20"/>
              </w:rPr>
              <w:t>nimalnych wymagań dla systemów teleinformatycznych (</w:t>
            </w:r>
            <w:proofErr w:type="spellStart"/>
            <w:r>
              <w:rPr>
                <w:rFonts w:cstheme="minorHAnsi"/>
                <w:sz w:val="20"/>
                <w:szCs w:val="20"/>
              </w:rPr>
              <w:t>Dz,U</w:t>
            </w:r>
            <w:proofErr w:type="spellEnd"/>
            <w:r>
              <w:rPr>
                <w:rFonts w:cstheme="minorHAnsi"/>
                <w:sz w:val="20"/>
                <w:szCs w:val="20"/>
              </w:rPr>
              <w:t xml:space="preserve"> 2017, poz.2247).</w:t>
            </w:r>
            <w:r>
              <w:rPr>
                <w:rFonts w:cstheme="minorHAnsi"/>
                <w:b/>
                <w:bCs/>
                <w:sz w:val="20"/>
                <w:szCs w:val="20"/>
              </w:rPr>
              <w:t xml:space="preserve"> </w:t>
            </w:r>
            <w:r>
              <w:rPr>
                <w:rFonts w:cstheme="minorHAnsi"/>
                <w:sz w:val="20"/>
                <w:szCs w:val="20"/>
              </w:rPr>
              <w:t xml:space="preserve">Zamawiający dopuszcza w szczególności następujące formaty danych: </w:t>
            </w:r>
            <w:proofErr w:type="spellStart"/>
            <w:r>
              <w:rPr>
                <w:rFonts w:cstheme="minorHAnsi"/>
                <w:sz w:val="20"/>
                <w:szCs w:val="20"/>
              </w:rPr>
              <w:t>.pd</w:t>
            </w:r>
            <w:proofErr w:type="spellEnd"/>
            <w:r>
              <w:rPr>
                <w:rFonts w:cstheme="minorHAnsi"/>
                <w:sz w:val="20"/>
                <w:szCs w:val="20"/>
              </w:rPr>
              <w:t>f, .</w:t>
            </w:r>
            <w:proofErr w:type="spellStart"/>
            <w:r>
              <w:rPr>
                <w:rFonts w:cstheme="minorHAnsi"/>
                <w:sz w:val="20"/>
                <w:szCs w:val="20"/>
              </w:rPr>
              <w:t>doc</w:t>
            </w:r>
            <w:proofErr w:type="spellEnd"/>
            <w:r>
              <w:rPr>
                <w:rFonts w:cstheme="minorHAnsi"/>
                <w:sz w:val="20"/>
                <w:szCs w:val="20"/>
              </w:rPr>
              <w:t>, .</w:t>
            </w:r>
            <w:proofErr w:type="spellStart"/>
            <w:r>
              <w:rPr>
                <w:rFonts w:cstheme="minorHAnsi"/>
                <w:sz w:val="20"/>
                <w:szCs w:val="20"/>
              </w:rPr>
              <w:t>docx</w:t>
            </w:r>
            <w:proofErr w:type="spellEnd"/>
            <w:r>
              <w:rPr>
                <w:rFonts w:cstheme="minorHAnsi"/>
                <w:sz w:val="20"/>
                <w:szCs w:val="20"/>
              </w:rPr>
              <w:t>, .</w:t>
            </w:r>
            <w:proofErr w:type="spellStart"/>
            <w:r>
              <w:rPr>
                <w:rFonts w:cstheme="minorHAnsi"/>
                <w:sz w:val="20"/>
                <w:szCs w:val="20"/>
              </w:rPr>
              <w:t>rtf</w:t>
            </w:r>
            <w:proofErr w:type="spellEnd"/>
            <w:r>
              <w:rPr>
                <w:rFonts w:cstheme="minorHAnsi"/>
                <w:sz w:val="20"/>
                <w:szCs w:val="20"/>
              </w:rPr>
              <w:t>, .</w:t>
            </w:r>
            <w:proofErr w:type="spellStart"/>
            <w:r>
              <w:rPr>
                <w:rFonts w:cstheme="minorHAnsi"/>
                <w:sz w:val="20"/>
                <w:szCs w:val="20"/>
              </w:rPr>
              <w:t>xls</w:t>
            </w:r>
            <w:proofErr w:type="spellEnd"/>
            <w:r>
              <w:rPr>
                <w:rFonts w:cstheme="minorHAnsi"/>
                <w:sz w:val="20"/>
                <w:szCs w:val="20"/>
              </w:rPr>
              <w:t>, .</w:t>
            </w:r>
            <w:proofErr w:type="spellStart"/>
            <w:r>
              <w:rPr>
                <w:rFonts w:cstheme="minorHAnsi"/>
                <w:sz w:val="20"/>
                <w:szCs w:val="20"/>
              </w:rPr>
              <w:t>xlsx</w:t>
            </w:r>
            <w:proofErr w:type="spellEnd"/>
            <w:r>
              <w:rPr>
                <w:rFonts w:cstheme="minorHAnsi"/>
                <w:sz w:val="20"/>
                <w:szCs w:val="20"/>
              </w:rPr>
              <w:t>.</w:t>
            </w:r>
          </w:p>
        </w:tc>
      </w:tr>
      <w:tr w:rsidR="00F11036">
        <w:trPr>
          <w:jc w:val="center"/>
        </w:trPr>
        <w:tc>
          <w:tcPr>
            <w:tcW w:w="9026" w:type="dxa"/>
          </w:tcPr>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Wykonawca może przed upływem terminu składania ofert wycofać ofertę. Wykonawca wycofuje ofertę w zakładce „Oferty/wnioski” używając przycisku „Wycofaj ofertę”.</w:t>
            </w:r>
          </w:p>
          <w:p w:rsidR="00F11036" w:rsidRDefault="00EF230B" w:rsidP="00EF230B">
            <w:pPr>
              <w:numPr>
                <w:ilvl w:val="0"/>
                <w:numId w:val="12"/>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Maksymalny łączny rozmiar plików stanowiących ofertę lub składanych wraz z ofertą to 250 MB.</w:t>
            </w:r>
          </w:p>
        </w:tc>
      </w:tr>
    </w:tbl>
    <w:p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 xml:space="preserve">  </w:t>
      </w:r>
    </w:p>
    <w:p w:rsidR="00F11036" w:rsidRDefault="00FF63E8">
      <w:pPr>
        <w:pStyle w:val="Standard"/>
        <w:tabs>
          <w:tab w:val="left" w:pos="10773"/>
        </w:tabs>
        <w:ind w:left="567" w:hanging="283"/>
        <w:jc w:val="both"/>
        <w:rPr>
          <w:rFonts w:asciiTheme="minorHAnsi" w:hAnsiTheme="minorHAnsi" w:cstheme="minorHAnsi"/>
          <w:sz w:val="20"/>
          <w:szCs w:val="20"/>
        </w:rPr>
      </w:pPr>
      <w:r w:rsidRPr="00FF63E8">
        <w:rPr>
          <w:rFonts w:cstheme="minorHAnsi"/>
          <w:noProof/>
          <w:sz w:val="20"/>
          <w:szCs w:val="20"/>
          <w:lang w:eastAsia="pl-PL"/>
        </w:rPr>
        <w:lastRenderedPageBreak/>
        <w:pict>
          <v:rect id="_x0000_s1041" style="position:absolute;left:0;text-align:left;margin-left:811.4pt;margin-top:16.05pt;width:451.3pt;height:46.1pt;z-index:31;visibility:visible;mso-wrap-style:square;mso-width-percent:0;mso-height-percent:0;mso-wrap-distance-left:8.6pt;mso-wrap-distance-top:3.2pt;mso-wrap-distance-right:10.3pt;mso-wrap-distance-bottom:5.05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XVI.</w:t>
                  </w:r>
                  <w:r>
                    <w:rPr>
                      <w:sz w:val="20"/>
                      <w:szCs w:val="20"/>
                    </w:rPr>
                    <w:t xml:space="preserve"> </w:t>
                  </w:r>
                  <w:r>
                    <w:rPr>
                      <w:rFonts w:cs="Calibri"/>
                      <w:b/>
                      <w:sz w:val="20"/>
                      <w:szCs w:val="20"/>
                    </w:rPr>
                    <w:t xml:space="preserve">SPOSÓB OBLICZENIA CENY </w:t>
                  </w:r>
                </w:p>
              </w:txbxContent>
            </v:textbox>
            <w10:wrap type="square" anchorx="margin"/>
          </v:rect>
        </w:pict>
      </w:r>
    </w:p>
    <w:p w:rsidR="00F11036" w:rsidRDefault="00EF230B" w:rsidP="00EF230B">
      <w:pPr>
        <w:pStyle w:val="Standard"/>
        <w:numPr>
          <w:ilvl w:val="0"/>
          <w:numId w:val="44"/>
        </w:numPr>
        <w:ind w:left="426" w:hanging="426"/>
        <w:jc w:val="both"/>
        <w:rPr>
          <w:rFonts w:asciiTheme="minorHAnsi" w:hAnsiTheme="minorHAnsi" w:cstheme="minorHAnsi"/>
          <w:sz w:val="20"/>
          <w:szCs w:val="20"/>
        </w:rPr>
      </w:pPr>
      <w:r>
        <w:rPr>
          <w:rFonts w:cstheme="minorHAnsi"/>
          <w:sz w:val="20"/>
          <w:szCs w:val="20"/>
        </w:rPr>
        <w:t xml:space="preserve">Wykonawca podaje cenę za realizację przedmiotu zamówienia zgodnie ze wzorem Formularza Ofertowego, stanowiącego </w:t>
      </w:r>
      <w:r>
        <w:rPr>
          <w:rFonts w:cstheme="minorHAnsi"/>
          <w:b/>
          <w:sz w:val="20"/>
          <w:szCs w:val="20"/>
        </w:rPr>
        <w:t>Załącznik nr 1 do SWZ.</w:t>
      </w:r>
    </w:p>
    <w:p w:rsidR="00F11036" w:rsidRDefault="00EF230B">
      <w:pPr>
        <w:pStyle w:val="Standard"/>
        <w:ind w:left="426"/>
        <w:jc w:val="both"/>
        <w:rPr>
          <w:rFonts w:asciiTheme="minorHAnsi" w:hAnsiTheme="minorHAnsi" w:cstheme="minorHAnsi"/>
          <w:sz w:val="20"/>
          <w:szCs w:val="20"/>
        </w:rPr>
      </w:pPr>
      <w:r>
        <w:rPr>
          <w:rFonts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F11036" w:rsidRDefault="00EF230B" w:rsidP="00EF230B">
      <w:pPr>
        <w:pStyle w:val="Standard"/>
        <w:numPr>
          <w:ilvl w:val="0"/>
          <w:numId w:val="45"/>
        </w:numPr>
        <w:ind w:left="426" w:hanging="426"/>
        <w:jc w:val="both"/>
        <w:rPr>
          <w:rFonts w:asciiTheme="minorHAnsi" w:hAnsiTheme="minorHAnsi" w:cstheme="minorHAnsi"/>
          <w:sz w:val="20"/>
          <w:szCs w:val="20"/>
        </w:rPr>
      </w:pPr>
      <w:r>
        <w:rPr>
          <w:rFonts w:cstheme="minorHAnsi"/>
          <w:sz w:val="20"/>
          <w:szCs w:val="20"/>
        </w:rPr>
        <w:t>Cena podana na Formularzu Ofertowym jest ceną ostateczną, niepodlegającą negocjacji i wyczerpującą wszelkie należności Wykonawcy wobec Zamawiającego związane z realizacją przedmiotu zamówienia.</w:t>
      </w:r>
    </w:p>
    <w:p w:rsidR="00F11036" w:rsidRDefault="00EF230B" w:rsidP="00EF230B">
      <w:pPr>
        <w:pStyle w:val="Standard"/>
        <w:numPr>
          <w:ilvl w:val="0"/>
          <w:numId w:val="46"/>
        </w:numPr>
        <w:ind w:left="426" w:hanging="426"/>
        <w:jc w:val="both"/>
        <w:rPr>
          <w:rFonts w:asciiTheme="minorHAnsi" w:hAnsiTheme="minorHAnsi" w:cstheme="minorHAnsi"/>
          <w:sz w:val="20"/>
          <w:szCs w:val="20"/>
        </w:rPr>
      </w:pPr>
      <w:r>
        <w:rPr>
          <w:rFonts w:cstheme="minorHAnsi"/>
          <w:sz w:val="20"/>
          <w:szCs w:val="20"/>
        </w:rPr>
        <w:t>Cena oferty powinna być wyrażona w złotych polskich (PLN) z dokładnością do dwóch miejsc po przecinku.</w:t>
      </w:r>
    </w:p>
    <w:p w:rsidR="00F11036" w:rsidRDefault="00EF230B" w:rsidP="00EF230B">
      <w:pPr>
        <w:pStyle w:val="Standard"/>
        <w:numPr>
          <w:ilvl w:val="0"/>
          <w:numId w:val="47"/>
        </w:numPr>
        <w:ind w:left="426" w:hanging="426"/>
        <w:jc w:val="both"/>
        <w:rPr>
          <w:rFonts w:asciiTheme="minorHAnsi" w:hAnsiTheme="minorHAnsi" w:cstheme="minorHAnsi"/>
          <w:sz w:val="20"/>
          <w:szCs w:val="20"/>
        </w:rPr>
      </w:pPr>
      <w:r>
        <w:rPr>
          <w:rFonts w:cstheme="minorHAnsi"/>
          <w:sz w:val="20"/>
          <w:szCs w:val="20"/>
        </w:rPr>
        <w:t>Zamawiający nie przewiduje rozliczeń w walucie obcej.</w:t>
      </w:r>
    </w:p>
    <w:p w:rsidR="00F11036" w:rsidRDefault="00EF230B" w:rsidP="00EF230B">
      <w:pPr>
        <w:pStyle w:val="Standard"/>
        <w:numPr>
          <w:ilvl w:val="0"/>
          <w:numId w:val="48"/>
        </w:numPr>
        <w:ind w:left="426" w:hanging="426"/>
        <w:jc w:val="both"/>
        <w:rPr>
          <w:rFonts w:asciiTheme="minorHAnsi" w:hAnsiTheme="minorHAnsi" w:cstheme="minorHAnsi"/>
          <w:sz w:val="20"/>
          <w:szCs w:val="20"/>
        </w:rPr>
      </w:pPr>
      <w:r>
        <w:rPr>
          <w:rFonts w:cstheme="minorHAnsi"/>
          <w:sz w:val="20"/>
          <w:szCs w:val="20"/>
        </w:rPr>
        <w:t>Wyliczona cena oferty brutto będzie służyć do porównania złożonych ofert i do rozliczenia w trakcie realizacji zamówienia.</w:t>
      </w:r>
    </w:p>
    <w:p w:rsidR="00F11036" w:rsidRDefault="00EF230B" w:rsidP="00EF230B">
      <w:pPr>
        <w:pStyle w:val="Standard"/>
        <w:numPr>
          <w:ilvl w:val="0"/>
          <w:numId w:val="49"/>
        </w:numPr>
        <w:ind w:left="426" w:hanging="426"/>
        <w:jc w:val="both"/>
        <w:rPr>
          <w:rFonts w:asciiTheme="minorHAnsi" w:hAnsiTheme="minorHAnsi" w:cstheme="minorHAnsi"/>
          <w:sz w:val="20"/>
          <w:szCs w:val="20"/>
        </w:rPr>
      </w:pPr>
      <w:r>
        <w:rPr>
          <w:rFonts w:cstheme="minorHAnsi"/>
          <w:sz w:val="20"/>
          <w:szCs w:val="20"/>
        </w:rPr>
        <w:t>Jeżeli została złożona oferta, której wybór prowadziłby do powstania u Zamawiającego obowiązku podatkowego zgodnie z ustawą z dnia 11 marca 2004 r. o podatku od towarów i usług (Dz. U. 2022, poz. 931), dla celów zastosowania kryterium ceny lub kosztu Zamawiający dolicza do przedstawionej w tej ofercie ceny kwotę podatku od towarów i usług, którą miałby obowiązek rozliczyć.</w:t>
      </w:r>
      <w:r>
        <w:rPr>
          <w:rFonts w:cstheme="minorHAnsi"/>
          <w:b/>
          <w:sz w:val="20"/>
          <w:szCs w:val="20"/>
        </w:rPr>
        <w:t xml:space="preserve"> </w:t>
      </w:r>
      <w:r>
        <w:rPr>
          <w:rFonts w:cstheme="minorHAnsi"/>
          <w:sz w:val="20"/>
          <w:szCs w:val="20"/>
        </w:rPr>
        <w:t>W ofercie, o której mowa w ust. 1, Wykonawca ma obowiązek:</w:t>
      </w:r>
    </w:p>
    <w:p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1)</w:t>
      </w:r>
      <w:r>
        <w:rPr>
          <w:rFonts w:cstheme="minorHAnsi"/>
          <w:sz w:val="20"/>
          <w:szCs w:val="20"/>
        </w:rPr>
        <w:tab/>
        <w:t>poinformowania Zamawiającego, że wybór jego oferty będzie prowadził do powstania u Zamawiającego obowiązku podatkowego,</w:t>
      </w:r>
    </w:p>
    <w:p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wskazania nazwy (rodzaju) towaru lub usługi, których dostawa lub świadczenie będą prowadziły do powstania obowiązku podatkowego,</w:t>
      </w:r>
    </w:p>
    <w:p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3)</w:t>
      </w:r>
      <w:r>
        <w:rPr>
          <w:rFonts w:cstheme="minorHAnsi"/>
          <w:sz w:val="20"/>
          <w:szCs w:val="20"/>
        </w:rPr>
        <w:tab/>
        <w:t>wskazania wartości towaru lub usługi objętego obowiązkiem podatkowym Zamawiającego, bez kwoty podatku,</w:t>
      </w:r>
    </w:p>
    <w:p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wskazania stawki podatku od towarów i usług, która zgodnie z wiedzą Wykonawcy, będzie miała zastosowanie.</w:t>
      </w:r>
    </w:p>
    <w:p w:rsidR="00F11036" w:rsidRDefault="00EF230B" w:rsidP="00EF230B">
      <w:pPr>
        <w:pStyle w:val="Standard"/>
        <w:numPr>
          <w:ilvl w:val="0"/>
          <w:numId w:val="50"/>
        </w:numPr>
        <w:ind w:left="426" w:hanging="426"/>
        <w:jc w:val="both"/>
        <w:rPr>
          <w:rFonts w:asciiTheme="minorHAnsi" w:hAnsiTheme="minorHAnsi" w:cstheme="minorHAnsi"/>
          <w:sz w:val="20"/>
          <w:szCs w:val="20"/>
        </w:rPr>
      </w:pPr>
      <w:r>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11036" w:rsidRDefault="00F11036">
      <w:pPr>
        <w:pStyle w:val="Nagwek2"/>
        <w:spacing w:before="0" w:after="0"/>
        <w:rPr>
          <w:rFonts w:asciiTheme="minorHAnsi" w:hAnsiTheme="minorHAnsi" w:cstheme="minorHAnsi"/>
          <w:sz w:val="20"/>
          <w:szCs w:val="20"/>
        </w:rPr>
      </w:pPr>
      <w:bookmarkStart w:id="20" w:name="_1wm6hsxsy23e"/>
      <w:bookmarkEnd w:id="20"/>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2" style="position:absolute;margin-left:0;margin-top:23.75pt;width:451.3pt;height:46.1pt;z-index:33;visibility:visible;mso-wrap-style:square;mso-width-percent:0;mso-height-percent:0;mso-wrap-distance-left:8.6pt;mso-wrap-distance-top:3.2pt;mso-wrap-distance-right:10.3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" o:allowincell="f">
            <v:path arrowok="t"/>
            <v:textbox>
              <w:txbxContent>
                <w:p w:rsidR="000F705F" w:rsidRDefault="000F705F">
                  <w:pPr>
                    <w:pStyle w:val="Zawartoramki"/>
                    <w:rPr>
                      <w:rFonts w:cs="Calibri"/>
                      <w:sz w:val="20"/>
                      <w:szCs w:val="20"/>
                    </w:rPr>
                  </w:pPr>
                </w:p>
                <w:p w:rsidR="000F705F" w:rsidRDefault="000F705F">
                  <w:pPr>
                    <w:pStyle w:val="Zawartoramki"/>
                    <w:jc w:val="both"/>
                  </w:pPr>
                  <w:r>
                    <w:rPr>
                      <w:rFonts w:cs="Calibri"/>
                      <w:b/>
                      <w:sz w:val="20"/>
                      <w:szCs w:val="20"/>
                    </w:rPr>
                    <w:t>XVII.</w:t>
                  </w:r>
                  <w:r>
                    <w:rPr>
                      <w:sz w:val="20"/>
                      <w:szCs w:val="20"/>
                    </w:rPr>
                    <w:t xml:space="preserve"> </w:t>
                  </w:r>
                  <w:r>
                    <w:rPr>
                      <w:rFonts w:cs="Calibri"/>
                      <w:b/>
                      <w:sz w:val="20"/>
                      <w:szCs w:val="20"/>
                    </w:rPr>
                    <w:t>WYMAGANIA DOTYCZĄCE WADIUM</w:t>
                  </w:r>
                </w:p>
              </w:txbxContent>
            </v:textbox>
            <w10:wrap type="square" anchorx="margin"/>
          </v:rect>
        </w:pict>
      </w:r>
      <w:bookmarkStart w:id="21" w:name="__RefHeading__1023_30775664"/>
      <w:bookmarkEnd w:id="21"/>
    </w:p>
    <w:p w:rsidR="00F11036" w:rsidRDefault="00EF230B">
      <w:pPr>
        <w:pStyle w:val="Textbody"/>
        <w:spacing w:after="0"/>
        <w:rPr>
          <w:rFonts w:asciiTheme="minorHAnsi" w:hAnsiTheme="minorHAnsi" w:cstheme="minorHAnsi"/>
          <w:sz w:val="20"/>
          <w:szCs w:val="20"/>
        </w:rPr>
      </w:pPr>
      <w:r>
        <w:rPr>
          <w:rFonts w:cstheme="minorHAnsi"/>
          <w:sz w:val="20"/>
          <w:szCs w:val="20"/>
        </w:rPr>
        <w:t xml:space="preserve">         Zamawiający nie wymaga w niniejszym postępowaniu.</w:t>
      </w:r>
    </w:p>
    <w:p w:rsidR="00F11036" w:rsidRDefault="00F11036">
      <w:pPr>
        <w:widowControl/>
        <w:suppressAutoHyphens w:val="0"/>
        <w:spacing w:after="0" w:line="240" w:lineRule="auto"/>
        <w:ind w:left="2700"/>
        <w:jc w:val="both"/>
        <w:textAlignment w:val="auto"/>
        <w:rPr>
          <w:rFonts w:asciiTheme="minorHAnsi" w:hAnsiTheme="minorHAnsi" w:cstheme="minorHAnsi"/>
          <w:sz w:val="20"/>
          <w:szCs w:val="20"/>
        </w:rPr>
      </w:pPr>
    </w:p>
    <w:p w:rsidR="00F11036" w:rsidRDefault="00FF63E8">
      <w:pPr>
        <w:pStyle w:val="Standard"/>
        <w:rPr>
          <w:rFonts w:asciiTheme="minorHAnsi" w:hAnsiTheme="minorHAnsi" w:cstheme="minorHAnsi"/>
          <w:sz w:val="20"/>
          <w:szCs w:val="20"/>
        </w:rPr>
      </w:pPr>
      <w:r w:rsidRPr="00FF63E8">
        <w:rPr>
          <w:rFonts w:cstheme="minorHAnsi"/>
          <w:noProof/>
          <w:sz w:val="20"/>
          <w:szCs w:val="20"/>
          <w:lang w:eastAsia="pl-PL"/>
        </w:rPr>
        <w:pict>
          <v:rect id="_x0000_s1043" style="position:absolute;margin-left:0;margin-top:26.2pt;width:456pt;height:57pt;z-index:35;visibility:visible;mso-wrap-style:square;mso-width-percent:0;mso-height-percent:0;mso-wrap-distance-left:0;mso-wrap-distance-top:3.2pt;mso-wrap-distance-right:10.1pt;mso-wrap-distance-bottom:4.7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" o:allowincell="f">
            <v:path arrowok="t"/>
            <v:textbox>
              <w:txbxContent>
                <w:p w:rsidR="000F705F" w:rsidRDefault="000F705F">
                  <w:pPr>
                    <w:pStyle w:val="Zawartoramki"/>
                    <w:rPr>
                      <w:rFonts w:cs="Calibri"/>
                      <w:sz w:val="20"/>
                      <w:szCs w:val="20"/>
                    </w:rPr>
                  </w:pPr>
                </w:p>
                <w:p w:rsidR="000F705F" w:rsidRDefault="000F705F">
                  <w:pPr>
                    <w:pStyle w:val="Standard"/>
                    <w:rPr>
                      <w:sz w:val="20"/>
                      <w:szCs w:val="20"/>
                    </w:rPr>
                  </w:pPr>
                  <w:r>
                    <w:rPr>
                      <w:rFonts w:cs="Calibri"/>
                      <w:b/>
                      <w:sz w:val="20"/>
                      <w:szCs w:val="20"/>
                    </w:rPr>
                    <w:t>XVIII.</w:t>
                  </w:r>
                  <w:r>
                    <w:rPr>
                      <w:sz w:val="20"/>
                      <w:szCs w:val="20"/>
                    </w:rPr>
                    <w:t xml:space="preserve"> </w:t>
                  </w:r>
                  <w:bookmarkStart w:id="22" w:name="__RefHeading__1025_30775664"/>
                  <w:r>
                    <w:rPr>
                      <w:rFonts w:cs="Calibri"/>
                      <w:b/>
                      <w:sz w:val="20"/>
                      <w:szCs w:val="20"/>
                    </w:rPr>
                    <w:t>TERMIN ZWIĄZANIA OFERTĄ</w:t>
                  </w:r>
                  <w:bookmarkEnd w:id="22"/>
                </w:p>
                <w:p w:rsidR="000F705F" w:rsidRDefault="000F705F">
                  <w:pPr>
                    <w:pStyle w:val="Zawartoramki"/>
                    <w:jc w:val="both"/>
                  </w:pPr>
                </w:p>
              </w:txbxContent>
            </v:textbox>
            <w10:wrap type="square" anchorx="margin"/>
          </v:rect>
        </w:pict>
      </w:r>
      <w:bookmarkStart w:id="23" w:name="_kraqvybbazqg"/>
      <w:bookmarkEnd w:id="23"/>
    </w:p>
    <w:p w:rsidR="00F11036" w:rsidRDefault="00F11036">
      <w:pPr>
        <w:pStyle w:val="Standard"/>
        <w:rPr>
          <w:rFonts w:asciiTheme="minorHAnsi" w:hAnsiTheme="minorHAnsi" w:cstheme="minorHAnsi"/>
          <w:sz w:val="20"/>
          <w:szCs w:val="20"/>
        </w:rPr>
      </w:pPr>
    </w:p>
    <w:p w:rsidR="00F11036" w:rsidRDefault="00EF230B" w:rsidP="00EF230B">
      <w:pPr>
        <w:pStyle w:val="Standard"/>
        <w:numPr>
          <w:ilvl w:val="0"/>
          <w:numId w:val="51"/>
        </w:numPr>
        <w:ind w:left="425" w:hanging="425"/>
        <w:jc w:val="both"/>
        <w:rPr>
          <w:rFonts w:asciiTheme="minorHAnsi" w:hAnsiTheme="minorHAnsi" w:cstheme="minorHAnsi"/>
          <w:sz w:val="20"/>
          <w:szCs w:val="20"/>
        </w:rPr>
      </w:pPr>
      <w:r>
        <w:rPr>
          <w:rFonts w:cstheme="minorHAnsi"/>
          <w:sz w:val="20"/>
          <w:szCs w:val="20"/>
        </w:rPr>
        <w:t xml:space="preserve">Wykonawca będzie związany ofertą przez okres  </w:t>
      </w:r>
      <w:r>
        <w:rPr>
          <w:rFonts w:cstheme="minorHAnsi"/>
          <w:b/>
          <w:sz w:val="20"/>
          <w:szCs w:val="20"/>
        </w:rPr>
        <w:t>30 dni</w:t>
      </w:r>
      <w:r>
        <w:rPr>
          <w:rFonts w:cstheme="minorHAnsi"/>
          <w:sz w:val="20"/>
          <w:szCs w:val="20"/>
        </w:rPr>
        <w:t xml:space="preserve">, tj. do </w:t>
      </w:r>
      <w:r w:rsidRPr="00EF230B">
        <w:rPr>
          <w:rFonts w:cstheme="minorHAnsi"/>
          <w:color w:val="000000"/>
          <w:sz w:val="20"/>
          <w:szCs w:val="20"/>
        </w:rPr>
        <w:t xml:space="preserve">dnia </w:t>
      </w:r>
      <w:r w:rsidR="008639F1">
        <w:rPr>
          <w:rFonts w:cstheme="minorHAnsi"/>
          <w:b/>
          <w:bCs/>
          <w:sz w:val="20"/>
          <w:szCs w:val="20"/>
        </w:rPr>
        <w:t>10</w:t>
      </w:r>
      <w:r w:rsidR="00C24378">
        <w:rPr>
          <w:rFonts w:cstheme="minorHAnsi"/>
          <w:b/>
          <w:bCs/>
          <w:sz w:val="20"/>
          <w:szCs w:val="20"/>
        </w:rPr>
        <w:t>.</w:t>
      </w:r>
      <w:r w:rsidR="00DB142D">
        <w:rPr>
          <w:rFonts w:cstheme="minorHAnsi"/>
          <w:b/>
          <w:bCs/>
          <w:sz w:val="20"/>
          <w:szCs w:val="20"/>
        </w:rPr>
        <w:t>10</w:t>
      </w:r>
      <w:r w:rsidR="003B7C43" w:rsidRPr="00430EC2">
        <w:rPr>
          <w:rFonts w:cstheme="minorHAnsi"/>
          <w:b/>
          <w:bCs/>
          <w:sz w:val="20"/>
          <w:szCs w:val="20"/>
        </w:rPr>
        <w:t>.</w:t>
      </w:r>
      <w:r>
        <w:rPr>
          <w:rFonts w:cstheme="minorHAnsi"/>
          <w:b/>
          <w:color w:val="000000"/>
          <w:sz w:val="20"/>
          <w:szCs w:val="20"/>
        </w:rPr>
        <w:t>2023</w:t>
      </w:r>
      <w:r>
        <w:rPr>
          <w:rFonts w:cstheme="minorHAnsi"/>
          <w:b/>
          <w:smallCaps/>
          <w:color w:val="000000"/>
          <w:sz w:val="20"/>
          <w:szCs w:val="20"/>
        </w:rPr>
        <w:t xml:space="preserve"> </w:t>
      </w:r>
      <w:r>
        <w:rPr>
          <w:rFonts w:cstheme="minorHAnsi"/>
          <w:b/>
          <w:color w:val="000000"/>
          <w:sz w:val="20"/>
          <w:szCs w:val="20"/>
        </w:rPr>
        <w:t>r</w:t>
      </w:r>
      <w:r>
        <w:rPr>
          <w:rFonts w:cstheme="minorHAnsi"/>
          <w:color w:val="000000"/>
          <w:sz w:val="20"/>
          <w:szCs w:val="20"/>
        </w:rPr>
        <w:t xml:space="preserve">. Bieg </w:t>
      </w:r>
      <w:r>
        <w:rPr>
          <w:rFonts w:cstheme="minorHAnsi"/>
          <w:sz w:val="20"/>
          <w:szCs w:val="20"/>
        </w:rPr>
        <w:t>terminu związania ofertą rozpoczyna się wraz z upływem terminu składania ofert.</w:t>
      </w:r>
    </w:p>
    <w:p w:rsidR="00F11036" w:rsidRDefault="00EF230B">
      <w:pPr>
        <w:pStyle w:val="Standard"/>
        <w:ind w:left="426" w:hanging="426"/>
        <w:jc w:val="both"/>
        <w:rPr>
          <w:rFonts w:asciiTheme="minorHAnsi" w:hAnsiTheme="minorHAnsi" w:cstheme="minorHAnsi"/>
          <w:sz w:val="20"/>
          <w:szCs w:val="20"/>
        </w:rPr>
      </w:pPr>
      <w:r>
        <w:rPr>
          <w:rFonts w:cstheme="minorHAnsi"/>
          <w:sz w:val="20"/>
          <w:szCs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F11036" w:rsidRDefault="00EF230B">
      <w:pPr>
        <w:pStyle w:val="Standard"/>
        <w:jc w:val="both"/>
        <w:rPr>
          <w:rFonts w:asciiTheme="minorHAnsi" w:hAnsiTheme="minorHAnsi" w:cstheme="minorHAnsi"/>
          <w:sz w:val="20"/>
          <w:szCs w:val="20"/>
        </w:rPr>
      </w:pPr>
      <w:r>
        <w:rPr>
          <w:rFonts w:cstheme="minorHAnsi"/>
          <w:sz w:val="20"/>
          <w:szCs w:val="20"/>
        </w:rPr>
        <w:lastRenderedPageBreak/>
        <w:t xml:space="preserve"> 3.     Odmowa wyrażenia zgody na przedłużenie terminu związania ofertą nie powoduje utraty wadium.</w:t>
      </w:r>
    </w:p>
    <w:p w:rsidR="00F11036" w:rsidRDefault="00F11036">
      <w:pPr>
        <w:pStyle w:val="Textbody"/>
        <w:spacing w:after="0"/>
        <w:rPr>
          <w:rFonts w:asciiTheme="minorHAnsi" w:hAnsiTheme="minorHAnsi" w:cstheme="minorHAnsi"/>
          <w:sz w:val="20"/>
          <w:szCs w:val="20"/>
        </w:rPr>
      </w:pPr>
      <w:bookmarkStart w:id="24" w:name="_iwk7tzonv6ne"/>
      <w:bookmarkEnd w:id="24"/>
    </w:p>
    <w:p w:rsidR="00F11036" w:rsidRDefault="00F11036">
      <w:pPr>
        <w:pStyle w:val="Textbody"/>
        <w:spacing w:after="0"/>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4" style="position:absolute;margin-left:0;margin-top:23.75pt;width:451.3pt;height:46.1pt;z-index:37;visibility:visible;mso-wrap-style:square;mso-width-percent:0;mso-height-percent:0;mso-wrap-distance-left:8.6pt;mso-wrap-distance-top:3.2pt;mso-wrap-distance-right:10.3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" o:allowincell="f">
            <v:path arrowok="t"/>
            <v:textbox>
              <w:txbxContent>
                <w:p w:rsidR="000F705F" w:rsidRDefault="000F705F">
                  <w:pPr>
                    <w:pStyle w:val="Zawartoramki"/>
                    <w:rPr>
                      <w:rFonts w:cs="Calibri"/>
                      <w:sz w:val="20"/>
                      <w:szCs w:val="20"/>
                    </w:rPr>
                  </w:pPr>
                </w:p>
                <w:p w:rsidR="000F705F" w:rsidRDefault="000F705F">
                  <w:pPr>
                    <w:pStyle w:val="Standard"/>
                    <w:rPr>
                      <w:rFonts w:cs="Calibri"/>
                      <w:sz w:val="20"/>
                      <w:szCs w:val="20"/>
                    </w:rPr>
                  </w:pPr>
                  <w:r>
                    <w:rPr>
                      <w:rFonts w:cs="Calibri"/>
                      <w:b/>
                      <w:sz w:val="20"/>
                      <w:szCs w:val="20"/>
                    </w:rPr>
                    <w:t>XIX.</w:t>
                  </w:r>
                  <w:r>
                    <w:rPr>
                      <w:sz w:val="20"/>
                      <w:szCs w:val="20"/>
                    </w:rPr>
                    <w:t xml:space="preserve">  </w:t>
                  </w:r>
                  <w:r>
                    <w:rPr>
                      <w:b/>
                      <w:sz w:val="20"/>
                      <w:szCs w:val="20"/>
                    </w:rPr>
                    <w:t>SPOSÓB ORAZ</w:t>
                  </w:r>
                  <w:r>
                    <w:rPr>
                      <w:sz w:val="20"/>
                      <w:szCs w:val="20"/>
                    </w:rPr>
                    <w:t xml:space="preserve"> </w:t>
                  </w:r>
                  <w:r>
                    <w:rPr>
                      <w:rFonts w:cs="Calibri"/>
                      <w:b/>
                      <w:sz w:val="20"/>
                      <w:szCs w:val="20"/>
                    </w:rPr>
                    <w:t>TERMIN SKŁADANIA OFERT</w:t>
                  </w:r>
                </w:p>
                <w:p w:rsidR="000F705F" w:rsidRDefault="000F705F">
                  <w:pPr>
                    <w:pStyle w:val="Zawartoramki"/>
                    <w:jc w:val="both"/>
                  </w:pPr>
                </w:p>
              </w:txbxContent>
            </v:textbox>
            <w10:wrap type="square" anchorx="margin"/>
          </v:rect>
        </w:pict>
      </w:r>
    </w:p>
    <w:p w:rsidR="00F11036" w:rsidRDefault="00F11036">
      <w:pPr>
        <w:pStyle w:val="Textbody"/>
        <w:spacing w:after="0"/>
        <w:rPr>
          <w:rFonts w:asciiTheme="minorHAnsi" w:hAnsiTheme="minorHAnsi" w:cstheme="minorHAnsi"/>
          <w:sz w:val="20"/>
          <w:szCs w:val="20"/>
        </w:rPr>
      </w:pPr>
    </w:p>
    <w:p w:rsidR="00F11036" w:rsidRPr="00EF230B" w:rsidRDefault="00EF230B" w:rsidP="00EF230B">
      <w:pPr>
        <w:widowControl/>
        <w:numPr>
          <w:ilvl w:val="0"/>
          <w:numId w:val="13"/>
        </w:numPr>
        <w:suppressAutoHyphens w:val="0"/>
        <w:spacing w:after="0" w:line="240" w:lineRule="auto"/>
        <w:ind w:right="-2"/>
        <w:jc w:val="both"/>
        <w:textAlignment w:val="auto"/>
        <w:rPr>
          <w:rFonts w:asciiTheme="minorHAnsi" w:hAnsiTheme="minorHAnsi" w:cstheme="minorHAnsi"/>
          <w:sz w:val="20"/>
          <w:szCs w:val="20"/>
        </w:rPr>
      </w:pPr>
      <w:bookmarkStart w:id="25" w:name="_g4kmfra1vcqp"/>
      <w:bookmarkEnd w:id="25"/>
      <w:r>
        <w:rPr>
          <w:rFonts w:cstheme="minorHAnsi"/>
          <w:sz w:val="20"/>
          <w:szCs w:val="20"/>
        </w:rPr>
        <w:t>Ofertę należy złożyć w terminie do dnia</w:t>
      </w:r>
      <w:r>
        <w:rPr>
          <w:rFonts w:cstheme="minorHAnsi"/>
          <w:b/>
          <w:sz w:val="20"/>
          <w:szCs w:val="20"/>
        </w:rPr>
        <w:t xml:space="preserve"> </w:t>
      </w:r>
      <w:r w:rsidR="008639F1">
        <w:rPr>
          <w:rFonts w:cstheme="minorHAnsi"/>
          <w:b/>
          <w:sz w:val="20"/>
          <w:szCs w:val="20"/>
          <w:u w:val="single"/>
        </w:rPr>
        <w:t>11</w:t>
      </w:r>
      <w:r w:rsidR="00AA7A9B">
        <w:rPr>
          <w:rFonts w:cstheme="minorHAnsi"/>
          <w:b/>
          <w:sz w:val="20"/>
          <w:szCs w:val="20"/>
          <w:u w:val="single"/>
        </w:rPr>
        <w:t>.</w:t>
      </w:r>
      <w:r w:rsidR="007E2EE0" w:rsidRPr="00430EC2">
        <w:rPr>
          <w:rFonts w:cstheme="minorHAnsi"/>
          <w:b/>
          <w:sz w:val="20"/>
          <w:szCs w:val="20"/>
          <w:u w:val="single"/>
        </w:rPr>
        <w:t>0</w:t>
      </w:r>
      <w:r w:rsidR="006950D2">
        <w:rPr>
          <w:rFonts w:cstheme="minorHAnsi"/>
          <w:b/>
          <w:sz w:val="20"/>
          <w:szCs w:val="20"/>
          <w:u w:val="single"/>
        </w:rPr>
        <w:t>9</w:t>
      </w:r>
      <w:r w:rsidRPr="00430EC2">
        <w:rPr>
          <w:rFonts w:cstheme="minorHAnsi"/>
          <w:b/>
          <w:sz w:val="20"/>
          <w:szCs w:val="20"/>
          <w:u w:val="single"/>
        </w:rPr>
        <w:t>.</w:t>
      </w:r>
      <w:r w:rsidRPr="00EF230B">
        <w:rPr>
          <w:rFonts w:cstheme="minorHAnsi"/>
          <w:b/>
          <w:sz w:val="20"/>
          <w:szCs w:val="20"/>
          <w:u w:val="single"/>
        </w:rPr>
        <w:t>2023 r. do godziny 10:00</w:t>
      </w:r>
    </w:p>
    <w:p w:rsidR="00F11036" w:rsidRDefault="00EF230B">
      <w:pPr>
        <w:spacing w:after="0" w:line="240" w:lineRule="auto"/>
        <w:ind w:left="426"/>
        <w:jc w:val="both"/>
        <w:rPr>
          <w:rFonts w:asciiTheme="minorHAnsi" w:hAnsiTheme="minorHAnsi" w:cstheme="minorHAnsi"/>
          <w:sz w:val="20"/>
          <w:szCs w:val="20"/>
        </w:rPr>
      </w:pPr>
      <w:r>
        <w:rPr>
          <w:rFonts w:cstheme="minorHAnsi"/>
          <w:b/>
          <w:sz w:val="20"/>
          <w:szCs w:val="20"/>
        </w:rPr>
        <w:t xml:space="preserve">     </w:t>
      </w:r>
      <w:r>
        <w:rPr>
          <w:rFonts w:cstheme="minorHAnsi"/>
          <w:sz w:val="20"/>
          <w:szCs w:val="20"/>
        </w:rPr>
        <w:t xml:space="preserve">Składanie ofert następuje za pośrednictwem platformy </w:t>
      </w:r>
      <w:proofErr w:type="spellStart"/>
      <w:r>
        <w:rPr>
          <w:rFonts w:cstheme="minorHAnsi"/>
          <w:sz w:val="20"/>
          <w:szCs w:val="20"/>
        </w:rPr>
        <w:t>e-zamowienia</w:t>
      </w:r>
      <w:proofErr w:type="spellEnd"/>
      <w:r>
        <w:rPr>
          <w:rFonts w:cstheme="minorHAnsi"/>
          <w:sz w:val="20"/>
          <w:szCs w:val="20"/>
        </w:rPr>
        <w:t xml:space="preserve"> dostępnej pod adresem internetowym: </w:t>
      </w:r>
    </w:p>
    <w:p w:rsidR="00F11036" w:rsidRDefault="00F11036">
      <w:pPr>
        <w:spacing w:after="0" w:line="240" w:lineRule="auto"/>
        <w:ind w:left="426"/>
        <w:jc w:val="both"/>
        <w:rPr>
          <w:rFonts w:asciiTheme="minorHAnsi" w:hAnsiTheme="minorHAnsi" w:cstheme="minorHAnsi"/>
          <w:sz w:val="20"/>
          <w:szCs w:val="20"/>
        </w:rPr>
      </w:pPr>
    </w:p>
    <w:p w:rsidR="00AA7A9B" w:rsidRPr="00344F7E" w:rsidRDefault="00AA7A9B" w:rsidP="00AA7A9B">
      <w:pPr>
        <w:pStyle w:val="Nagwek3"/>
        <w:shd w:val="clear" w:color="auto" w:fill="FFFFFF"/>
        <w:spacing w:before="0" w:after="0"/>
        <w:rPr>
          <w:rStyle w:val="Hipercze"/>
          <w:rFonts w:asciiTheme="minorHAnsi" w:hAnsiTheme="minorHAnsi" w:cstheme="minorHAnsi"/>
          <w:color w:val="4A4A4A"/>
          <w:sz w:val="20"/>
          <w:szCs w:val="20"/>
          <w:u w:val="none"/>
          <w:shd w:val="clear" w:color="auto" w:fill="FFFFFF"/>
        </w:rPr>
      </w:pPr>
      <w:r w:rsidRPr="00344F7E">
        <w:rPr>
          <w:rStyle w:val="Hipercze"/>
          <w:rFonts w:asciiTheme="minorHAnsi" w:hAnsiTheme="minorHAnsi" w:cstheme="minorHAnsi"/>
          <w:color w:val="000000"/>
          <w:sz w:val="20"/>
          <w:szCs w:val="20"/>
          <w:u w:val="none"/>
          <w:shd w:val="clear" w:color="auto" w:fill="FFFFFF"/>
        </w:rPr>
        <w:t>https://ezamowienia.gov.pl/mp-client/search/list/</w:t>
      </w:r>
      <w:r w:rsidRPr="00344F7E">
        <w:rPr>
          <w:rFonts w:asciiTheme="minorHAnsi" w:hAnsiTheme="minorHAnsi" w:cstheme="minorHAnsi"/>
          <w:color w:val="4A4A4A"/>
          <w:sz w:val="20"/>
          <w:szCs w:val="20"/>
          <w:shd w:val="clear" w:color="auto" w:fill="FFFFFF"/>
        </w:rPr>
        <w:t xml:space="preserve"> ocds-</w:t>
      </w:r>
      <w:r w:rsidRPr="00AA7A9B">
        <w:rPr>
          <w:rFonts w:asciiTheme="minorHAnsi" w:hAnsiTheme="minorHAnsi" w:cstheme="minorHAnsi"/>
          <w:color w:val="4A4A4A"/>
          <w:sz w:val="20"/>
          <w:szCs w:val="20"/>
          <w:shd w:val="clear" w:color="auto" w:fill="FFFFFF"/>
        </w:rPr>
        <w:t>148610-6e993243-4730-11ee-a60c-9ec5599dddc1</w:t>
      </w:r>
    </w:p>
    <w:p w:rsidR="00F11036" w:rsidRPr="00344F7E" w:rsidRDefault="00F11036">
      <w:pPr>
        <w:spacing w:after="0" w:line="240" w:lineRule="auto"/>
        <w:ind w:left="426"/>
        <w:jc w:val="both"/>
        <w:rPr>
          <w:rFonts w:asciiTheme="minorHAnsi" w:hAnsiTheme="minorHAnsi" w:cstheme="minorHAnsi"/>
          <w:sz w:val="20"/>
          <w:szCs w:val="20"/>
          <w:shd w:val="clear" w:color="auto" w:fill="FFFFFF"/>
        </w:rPr>
      </w:pPr>
    </w:p>
    <w:p w:rsidR="00F11036" w:rsidRDefault="00EF230B" w:rsidP="00AA7A9B">
      <w:pPr>
        <w:pStyle w:val="Nagwek3"/>
        <w:keepLines w:val="0"/>
        <w:shd w:val="clear" w:color="auto" w:fill="FFFFFF"/>
        <w:tabs>
          <w:tab w:val="left" w:pos="720"/>
        </w:tabs>
        <w:spacing w:before="0" w:after="0"/>
        <w:ind w:left="720" w:hanging="720"/>
        <w:rPr>
          <w:rFonts w:asciiTheme="minorHAnsi" w:hAnsiTheme="minorHAnsi" w:cstheme="minorHAnsi"/>
          <w:sz w:val="20"/>
          <w:szCs w:val="20"/>
          <w:lang w:eastAsia="pl-PL"/>
        </w:rPr>
      </w:pPr>
      <w:r w:rsidRPr="00344F7E">
        <w:rPr>
          <w:rFonts w:cstheme="minorHAnsi"/>
          <w:b/>
          <w:sz w:val="20"/>
          <w:szCs w:val="20"/>
        </w:rPr>
        <w:t xml:space="preserve">                </w:t>
      </w:r>
      <w:r>
        <w:rPr>
          <w:rFonts w:cstheme="minorHAnsi"/>
          <w:b/>
          <w:sz w:val="20"/>
          <w:szCs w:val="20"/>
        </w:rPr>
        <w:t>Identyfikator postępowania:</w:t>
      </w:r>
      <w:r>
        <w:rPr>
          <w:rFonts w:cs="F"/>
          <w:color w:val="auto"/>
          <w:sz w:val="22"/>
          <w:szCs w:val="22"/>
          <w:lang w:eastAsia="en-US"/>
        </w:rPr>
        <w:t xml:space="preserve"> </w:t>
      </w:r>
      <w:r w:rsidR="00BF4C4F" w:rsidRPr="004376BE">
        <w:rPr>
          <w:rFonts w:asciiTheme="minorHAnsi" w:hAnsiTheme="minorHAnsi" w:cstheme="minorHAnsi"/>
          <w:color w:val="4A4A4A"/>
          <w:sz w:val="20"/>
          <w:szCs w:val="20"/>
          <w:shd w:val="clear" w:color="auto" w:fill="FFFFFF"/>
        </w:rPr>
        <w:t>ocds</w:t>
      </w:r>
      <w:r w:rsidR="00AA7A9B">
        <w:rPr>
          <w:rFonts w:asciiTheme="minorHAnsi" w:hAnsiTheme="minorHAnsi" w:cstheme="minorHAnsi"/>
          <w:color w:val="4A4A4A"/>
          <w:sz w:val="20"/>
          <w:szCs w:val="20"/>
          <w:shd w:val="clear" w:color="auto" w:fill="FFFFFF"/>
        </w:rPr>
        <w:t>-</w:t>
      </w:r>
      <w:r w:rsidR="00AA7A9B" w:rsidRPr="00AA7A9B">
        <w:rPr>
          <w:rFonts w:asciiTheme="minorHAnsi" w:hAnsiTheme="minorHAnsi" w:cstheme="minorHAnsi"/>
          <w:color w:val="4A4A4A"/>
          <w:sz w:val="20"/>
          <w:szCs w:val="20"/>
          <w:shd w:val="clear" w:color="auto" w:fill="FFFFFF"/>
        </w:rPr>
        <w:t>148610-6e993243-4730-11ee-a60c-9ec5599dddc1</w:t>
      </w:r>
    </w:p>
    <w:p w:rsidR="00F11036" w:rsidRDefault="00EF230B">
      <w:pPr>
        <w:widowControl/>
        <w:suppressAutoHyphens w:val="0"/>
        <w:spacing w:after="0" w:line="240" w:lineRule="auto"/>
        <w:ind w:left="720" w:right="-2"/>
        <w:jc w:val="both"/>
        <w:textAlignment w:val="auto"/>
        <w:rPr>
          <w:rFonts w:asciiTheme="minorHAnsi" w:hAnsiTheme="minorHAnsi" w:cstheme="minorHAnsi"/>
          <w:sz w:val="20"/>
          <w:szCs w:val="20"/>
        </w:rPr>
      </w:pPr>
      <w:r>
        <w:rPr>
          <w:rFonts w:cstheme="minorHAnsi"/>
          <w:sz w:val="20"/>
          <w:szCs w:val="20"/>
        </w:rPr>
        <w:t xml:space="preserve">Informacja na temat złożenia oferty znajduje się w pkt. XV SWZ. </w:t>
      </w:r>
      <w:r>
        <w:rPr>
          <w:rFonts w:cstheme="minorHAnsi"/>
          <w:b/>
          <w:sz w:val="20"/>
          <w:szCs w:val="20"/>
          <w:u w:val="single"/>
        </w:rPr>
        <w:t xml:space="preserve"> </w:t>
      </w:r>
    </w:p>
    <w:p w:rsidR="00F11036" w:rsidRDefault="00EF230B" w:rsidP="00EF230B">
      <w:pPr>
        <w:widowControl/>
        <w:numPr>
          <w:ilvl w:val="0"/>
          <w:numId w:val="13"/>
        </w:numPr>
        <w:suppressAutoHyphens w:val="0"/>
        <w:spacing w:after="0" w:line="240" w:lineRule="auto"/>
        <w:ind w:right="-2"/>
        <w:jc w:val="both"/>
        <w:textAlignment w:val="auto"/>
        <w:rPr>
          <w:rFonts w:asciiTheme="minorHAnsi" w:hAnsiTheme="minorHAnsi" w:cstheme="minorHAnsi"/>
          <w:sz w:val="20"/>
          <w:szCs w:val="20"/>
        </w:rPr>
      </w:pPr>
      <w:r>
        <w:rPr>
          <w:rFonts w:cstheme="minorHAnsi"/>
          <w:sz w:val="20"/>
          <w:szCs w:val="20"/>
        </w:rPr>
        <w:t xml:space="preserve">Zamawiający nie przewiduje publicznego otwarcia ofert. </w:t>
      </w:r>
    </w:p>
    <w:p w:rsidR="00F11036" w:rsidRDefault="00EF230B" w:rsidP="00EF230B">
      <w:pPr>
        <w:widowControl/>
        <w:numPr>
          <w:ilvl w:val="0"/>
          <w:numId w:val="13"/>
        </w:numPr>
        <w:suppressAutoHyphens w:val="0"/>
        <w:spacing w:after="0" w:line="240" w:lineRule="auto"/>
        <w:ind w:right="-2"/>
        <w:jc w:val="both"/>
        <w:textAlignment w:val="auto"/>
        <w:rPr>
          <w:rFonts w:asciiTheme="minorHAnsi" w:hAnsiTheme="minorHAnsi" w:cstheme="minorHAnsi"/>
          <w:sz w:val="20"/>
          <w:szCs w:val="20"/>
        </w:rPr>
      </w:pPr>
      <w:bookmarkStart w:id="26" w:name="__RefHeading__1029_30775664"/>
      <w:r>
        <w:rPr>
          <w:rFonts w:cstheme="minorHAnsi"/>
          <w:sz w:val="20"/>
          <w:szCs w:val="20"/>
        </w:rPr>
        <w:t>Otwarcie ofert następuje poprzez użycie mechanizmu do odszyfrowywania ofert dostępnego na port</w:t>
      </w:r>
      <w:r>
        <w:rPr>
          <w:rFonts w:cstheme="minorHAnsi"/>
          <w:sz w:val="20"/>
          <w:szCs w:val="20"/>
        </w:rPr>
        <w:t>a</w:t>
      </w:r>
      <w:r>
        <w:rPr>
          <w:rFonts w:cstheme="minorHAnsi"/>
          <w:sz w:val="20"/>
          <w:szCs w:val="20"/>
        </w:rPr>
        <w:t>lu ezamowienia.gov.pl.</w:t>
      </w:r>
      <w:bookmarkEnd w:id="26"/>
    </w:p>
    <w:p w:rsidR="00F11036" w:rsidRDefault="00F11036">
      <w:pPr>
        <w:pStyle w:val="Standard"/>
        <w:tabs>
          <w:tab w:val="left" w:pos="10350"/>
        </w:tabs>
        <w:jc w:val="both"/>
        <w:rPr>
          <w:rFonts w:asciiTheme="minorHAnsi" w:hAnsiTheme="minorHAnsi" w:cstheme="minorHAnsi"/>
          <w:sz w:val="20"/>
          <w:szCs w:val="20"/>
        </w:rPr>
      </w:pPr>
    </w:p>
    <w:p w:rsidR="00F11036" w:rsidRDefault="00FF63E8">
      <w:pPr>
        <w:pStyle w:val="Standard"/>
        <w:tabs>
          <w:tab w:val="left" w:pos="10350"/>
        </w:tabs>
        <w:ind w:left="426" w:hanging="426"/>
        <w:jc w:val="both"/>
        <w:rPr>
          <w:rFonts w:asciiTheme="minorHAnsi" w:hAnsiTheme="minorHAnsi" w:cstheme="minorHAnsi"/>
          <w:sz w:val="20"/>
          <w:szCs w:val="20"/>
        </w:rPr>
      </w:pPr>
      <w:r w:rsidRPr="00FF63E8">
        <w:rPr>
          <w:rFonts w:cstheme="minorHAnsi"/>
          <w:noProof/>
          <w:sz w:val="20"/>
          <w:szCs w:val="20"/>
          <w:lang w:eastAsia="pl-PL"/>
        </w:rPr>
        <w:pict>
          <v:rect id="_x0000_s1045" style="position:absolute;left:0;text-align:left;margin-left:0;margin-top:15.75pt;width:451.3pt;height:46.1pt;z-index:39;visibility:visible;mso-wrap-style:square;mso-width-percent:0;mso-height-percent:0;mso-wrap-distance-left:8.6pt;mso-wrap-distance-top:3.2pt;mso-wrap-distance-right:10.3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" o:allowincell="f">
            <v:path arrowok="t"/>
            <v:textbox>
              <w:txbxContent>
                <w:p w:rsidR="000F705F" w:rsidRDefault="000F705F">
                  <w:pPr>
                    <w:pStyle w:val="Zawartoramki"/>
                    <w:rPr>
                      <w:rFonts w:cs="Calibri"/>
                      <w:sz w:val="20"/>
                      <w:szCs w:val="20"/>
                    </w:rPr>
                  </w:pPr>
                </w:p>
                <w:p w:rsidR="000F705F" w:rsidRDefault="000F705F">
                  <w:pPr>
                    <w:pStyle w:val="Standard"/>
                    <w:tabs>
                      <w:tab w:val="left" w:pos="10350"/>
                    </w:tabs>
                    <w:ind w:left="426" w:hanging="426"/>
                    <w:jc w:val="both"/>
                    <w:rPr>
                      <w:rFonts w:cs="Calibri"/>
                      <w:sz w:val="20"/>
                      <w:szCs w:val="20"/>
                    </w:rPr>
                  </w:pPr>
                  <w:r>
                    <w:rPr>
                      <w:rFonts w:cs="Calibri"/>
                      <w:b/>
                      <w:sz w:val="20"/>
                      <w:szCs w:val="20"/>
                    </w:rPr>
                    <w:t>XX.</w:t>
                  </w:r>
                  <w:r>
                    <w:rPr>
                      <w:sz w:val="20"/>
                      <w:szCs w:val="20"/>
                    </w:rPr>
                    <w:t xml:space="preserve">  </w:t>
                  </w:r>
                  <w:r>
                    <w:rPr>
                      <w:b/>
                      <w:sz w:val="20"/>
                      <w:szCs w:val="20"/>
                    </w:rPr>
                    <w:t xml:space="preserve">TERMIN </w:t>
                  </w:r>
                  <w:r>
                    <w:rPr>
                      <w:rFonts w:cs="Calibri"/>
                      <w:b/>
                      <w:sz w:val="20"/>
                      <w:szCs w:val="20"/>
                    </w:rPr>
                    <w:t>OTWARCIA OFERT</w:t>
                  </w:r>
                </w:p>
                <w:p w:rsidR="000F705F" w:rsidRDefault="000F705F">
                  <w:pPr>
                    <w:pStyle w:val="Standard"/>
                    <w:rPr>
                      <w:rFonts w:cs="Calibri"/>
                      <w:sz w:val="20"/>
                      <w:szCs w:val="20"/>
                    </w:rPr>
                  </w:pPr>
                </w:p>
                <w:p w:rsidR="000F705F" w:rsidRDefault="000F705F">
                  <w:pPr>
                    <w:pStyle w:val="Zawartoramki"/>
                    <w:jc w:val="both"/>
                  </w:pPr>
                </w:p>
              </w:txbxContent>
            </v:textbox>
            <w10:wrap type="square" anchorx="margin"/>
          </v:rect>
        </w:pict>
      </w:r>
    </w:p>
    <w:p w:rsidR="00F11036" w:rsidRDefault="00EF230B">
      <w:pPr>
        <w:pStyle w:val="Standard"/>
        <w:tabs>
          <w:tab w:val="left" w:pos="10350"/>
        </w:tabs>
        <w:ind w:left="426" w:hanging="426"/>
        <w:jc w:val="both"/>
        <w:rPr>
          <w:rFonts w:asciiTheme="minorHAnsi" w:hAnsiTheme="minorHAnsi" w:cstheme="minorHAnsi"/>
          <w:sz w:val="20"/>
          <w:szCs w:val="20"/>
        </w:rPr>
      </w:pPr>
      <w:bookmarkStart w:id="27" w:name="_kc2xtpcwd955"/>
      <w:bookmarkEnd w:id="27"/>
      <w:r>
        <w:rPr>
          <w:rFonts w:cstheme="minorHAnsi"/>
          <w:sz w:val="20"/>
          <w:szCs w:val="20"/>
        </w:rPr>
        <w:t xml:space="preserve">1.     Otwarcie ofert nastąpi w </w:t>
      </w:r>
      <w:r w:rsidRPr="00430EC2">
        <w:rPr>
          <w:rFonts w:cstheme="minorHAnsi"/>
          <w:sz w:val="20"/>
          <w:szCs w:val="20"/>
        </w:rPr>
        <w:t xml:space="preserve">dniu </w:t>
      </w:r>
      <w:r w:rsidR="008639F1">
        <w:rPr>
          <w:rFonts w:cstheme="minorHAnsi"/>
          <w:b/>
          <w:sz w:val="20"/>
          <w:szCs w:val="20"/>
          <w:u w:val="single"/>
        </w:rPr>
        <w:t>11.</w:t>
      </w:r>
      <w:r w:rsidR="007E2EE0" w:rsidRPr="00430EC2">
        <w:rPr>
          <w:rFonts w:cstheme="minorHAnsi"/>
          <w:b/>
          <w:sz w:val="20"/>
          <w:szCs w:val="20"/>
          <w:u w:val="single"/>
        </w:rPr>
        <w:t>0</w:t>
      </w:r>
      <w:r w:rsidR="006950D2">
        <w:rPr>
          <w:rFonts w:cstheme="minorHAnsi"/>
          <w:b/>
          <w:sz w:val="20"/>
          <w:szCs w:val="20"/>
          <w:u w:val="single"/>
        </w:rPr>
        <w:t>9</w:t>
      </w:r>
      <w:r w:rsidRPr="00EF230B">
        <w:rPr>
          <w:rFonts w:cstheme="minorHAnsi"/>
          <w:b/>
          <w:sz w:val="20"/>
          <w:szCs w:val="20"/>
          <w:u w:val="single"/>
        </w:rPr>
        <w:t>.2023</w:t>
      </w:r>
      <w:r>
        <w:rPr>
          <w:rFonts w:cstheme="minorHAnsi"/>
          <w:b/>
          <w:sz w:val="20"/>
          <w:szCs w:val="20"/>
          <w:u w:val="single"/>
        </w:rPr>
        <w:t xml:space="preserve"> r.  o godzinie 11:00</w:t>
      </w:r>
    </w:p>
    <w:p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Otwarcie ofert jest niejawne.</w:t>
      </w:r>
    </w:p>
    <w:p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3.</w:t>
      </w:r>
      <w:r>
        <w:rPr>
          <w:rFonts w:cstheme="minorHAnsi"/>
          <w:sz w:val="20"/>
          <w:szCs w:val="20"/>
        </w:rPr>
        <w:tab/>
        <w:t>Zamawiający, niezwłocznie po otwarciu ofert, udostępnia na stronie internetowej prowadzonego postępowania informacje o:</w:t>
      </w:r>
    </w:p>
    <w:p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1)</w:t>
      </w:r>
      <w:r>
        <w:rPr>
          <w:rFonts w:cstheme="minorHAnsi"/>
          <w:sz w:val="20"/>
          <w:szCs w:val="20"/>
        </w:rPr>
        <w:tab/>
        <w:t>nazwach albo imionach i nazwiskach oraz siedzibach lub miejscach prowadzonej działalności gospodarczej albo miejscach zamieszkania Wykonawców, których oferty zostały otwarte;</w:t>
      </w:r>
    </w:p>
    <w:p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2)</w:t>
      </w:r>
      <w:r>
        <w:rPr>
          <w:rFonts w:cstheme="minorHAnsi"/>
          <w:sz w:val="20"/>
          <w:szCs w:val="20"/>
        </w:rPr>
        <w:tab/>
        <w:t>cenach lub kosztach zawartych w ofertach.</w:t>
      </w:r>
    </w:p>
    <w:p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5.</w:t>
      </w:r>
      <w:r>
        <w:rPr>
          <w:rFonts w:cstheme="minorHAnsi"/>
          <w:sz w:val="20"/>
          <w:szCs w:val="20"/>
        </w:rPr>
        <w:tab/>
        <w:t>Zamawiający poinformuje o zmianie terminu otwarcia ofert na stronie internetowej prowadzonego postępowania.</w:t>
      </w:r>
    </w:p>
    <w:p w:rsidR="00F11036" w:rsidRDefault="00F11036">
      <w:pPr>
        <w:pStyle w:val="Textbody"/>
        <w:spacing w:after="0"/>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6" style="position:absolute;margin-left:0;margin-top:23.75pt;width:451.3pt;height:46.1pt;z-index:41;visibility:visible;mso-wrap-style:square;mso-width-percent:0;mso-height-percent:0;mso-wrap-distance-left:8.6pt;mso-wrap-distance-top:3.2pt;mso-wrap-distance-right:10.3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" o:allowincell="f">
            <v:path arrowok="t"/>
            <v:textbox>
              <w:txbxContent>
                <w:p w:rsidR="000F705F" w:rsidRDefault="000F705F">
                  <w:pPr>
                    <w:pStyle w:val="Standard"/>
                    <w:tabs>
                      <w:tab w:val="left" w:pos="10350"/>
                    </w:tabs>
                    <w:ind w:left="426" w:hanging="426"/>
                    <w:jc w:val="both"/>
                    <w:rPr>
                      <w:rFonts w:cs="Calibri"/>
                      <w:sz w:val="20"/>
                      <w:szCs w:val="20"/>
                    </w:rPr>
                  </w:pPr>
                  <w:r>
                    <w:rPr>
                      <w:rFonts w:cs="Calibri"/>
                      <w:b/>
                      <w:sz w:val="20"/>
                      <w:szCs w:val="20"/>
                    </w:rPr>
                    <w:t>XXI.</w:t>
                  </w:r>
                  <w:r>
                    <w:rPr>
                      <w:sz w:val="20"/>
                      <w:szCs w:val="20"/>
                    </w:rPr>
                    <w:t xml:space="preserve"> </w:t>
                  </w:r>
                  <w:r>
                    <w:rPr>
                      <w:rFonts w:cs="Calibri"/>
                      <w:b/>
                      <w:sz w:val="20"/>
                      <w:szCs w:val="20"/>
                    </w:rPr>
                    <w:t>OPIS KRYTERIÓW OCENY OFERT WRAZ Z PODANIEM WAG TYCH KRYTERIÓW I SPOSOBU OCENY OFERT</w:t>
                  </w:r>
                </w:p>
                <w:p w:rsidR="000F705F" w:rsidRDefault="000F705F">
                  <w:pPr>
                    <w:pStyle w:val="Standard"/>
                    <w:rPr>
                      <w:rFonts w:cs="Calibri"/>
                      <w:sz w:val="20"/>
                      <w:szCs w:val="20"/>
                    </w:rPr>
                  </w:pPr>
                </w:p>
                <w:p w:rsidR="000F705F" w:rsidRDefault="000F705F">
                  <w:pPr>
                    <w:pStyle w:val="Zawartoramki"/>
                    <w:jc w:val="both"/>
                  </w:pPr>
                </w:p>
              </w:txbxContent>
            </v:textbox>
            <w10:wrap type="square" anchorx="margin"/>
          </v:rect>
        </w:pict>
      </w:r>
    </w:p>
    <w:p w:rsidR="00F11036" w:rsidRDefault="00EF230B" w:rsidP="00EF230B">
      <w:pPr>
        <w:pStyle w:val="Akapitzlist"/>
        <w:numPr>
          <w:ilvl w:val="1"/>
          <w:numId w:val="52"/>
        </w:numPr>
        <w:tabs>
          <w:tab w:val="left" w:pos="10136"/>
        </w:tabs>
        <w:jc w:val="both"/>
        <w:rPr>
          <w:rFonts w:asciiTheme="minorHAnsi" w:hAnsiTheme="minorHAnsi" w:cstheme="minorHAnsi"/>
          <w:sz w:val="20"/>
          <w:szCs w:val="20"/>
        </w:rPr>
      </w:pPr>
      <w:r>
        <w:rPr>
          <w:rFonts w:cstheme="minorHAnsi"/>
          <w:sz w:val="20"/>
          <w:szCs w:val="20"/>
        </w:rPr>
        <w:t>Przy wyborze najkorzystniejszej oferty Zamawiający będzie się kierował następującymi kryteriami oceny ofert:</w:t>
      </w:r>
    </w:p>
    <w:p w:rsidR="00F11036" w:rsidRDefault="00F11036">
      <w:pPr>
        <w:widowControl/>
        <w:suppressAutoHyphens w:val="0"/>
        <w:spacing w:after="0" w:line="240" w:lineRule="auto"/>
        <w:ind w:right="54"/>
        <w:contextualSpacing/>
        <w:jc w:val="both"/>
        <w:textAlignment w:val="auto"/>
        <w:rPr>
          <w:rFonts w:asciiTheme="minorHAnsi" w:hAnsiTheme="minorHAnsi" w:cstheme="minorHAnsi"/>
          <w:sz w:val="20"/>
          <w:szCs w:val="20"/>
        </w:rPr>
      </w:pPr>
    </w:p>
    <w:p w:rsidR="00F11036" w:rsidRDefault="00EF230B" w:rsidP="00EF230B">
      <w:pPr>
        <w:pStyle w:val="Standard"/>
        <w:numPr>
          <w:ilvl w:val="0"/>
          <w:numId w:val="4"/>
        </w:numPr>
        <w:ind w:left="924" w:hanging="476"/>
        <w:rPr>
          <w:rFonts w:cs="Calibri"/>
          <w:sz w:val="20"/>
          <w:szCs w:val="20"/>
        </w:rPr>
      </w:pPr>
      <w:r>
        <w:rPr>
          <w:rFonts w:cs="Calibri"/>
          <w:b/>
          <w:sz w:val="20"/>
          <w:szCs w:val="20"/>
        </w:rPr>
        <w:t xml:space="preserve">Cena </w:t>
      </w:r>
      <w:r>
        <w:rPr>
          <w:rFonts w:cs="Calibri"/>
          <w:sz w:val="20"/>
          <w:szCs w:val="20"/>
        </w:rPr>
        <w:t xml:space="preserve"> – waga kryterium </w:t>
      </w:r>
      <w:r>
        <w:rPr>
          <w:rFonts w:cs="Calibri"/>
          <w:smallCaps/>
          <w:sz w:val="20"/>
          <w:szCs w:val="20"/>
        </w:rPr>
        <w:t xml:space="preserve">60 </w:t>
      </w:r>
      <w:r>
        <w:rPr>
          <w:rFonts w:cs="Calibri"/>
          <w:sz w:val="20"/>
          <w:szCs w:val="20"/>
        </w:rPr>
        <w:t>pkt</w:t>
      </w:r>
    </w:p>
    <w:p w:rsidR="00F11036" w:rsidRDefault="006950D2" w:rsidP="00EF230B">
      <w:pPr>
        <w:pStyle w:val="Standard"/>
        <w:numPr>
          <w:ilvl w:val="0"/>
          <w:numId w:val="4"/>
        </w:numPr>
        <w:ind w:left="924" w:hanging="476"/>
        <w:rPr>
          <w:rFonts w:cs="Calibri"/>
          <w:sz w:val="20"/>
          <w:szCs w:val="20"/>
        </w:rPr>
      </w:pPr>
      <w:r>
        <w:rPr>
          <w:rFonts w:cs="Calibri"/>
          <w:b/>
          <w:sz w:val="20"/>
          <w:szCs w:val="20"/>
        </w:rPr>
        <w:t>Gwarancja</w:t>
      </w:r>
      <w:r w:rsidR="00EF230B">
        <w:rPr>
          <w:rFonts w:cs="Calibri"/>
          <w:b/>
          <w:sz w:val="20"/>
          <w:szCs w:val="20"/>
        </w:rPr>
        <w:t xml:space="preserve"> </w:t>
      </w:r>
      <w:r w:rsidR="00EF230B">
        <w:rPr>
          <w:rFonts w:cs="Calibri"/>
          <w:sz w:val="20"/>
          <w:szCs w:val="20"/>
        </w:rPr>
        <w:t xml:space="preserve">– waga kryterium </w:t>
      </w:r>
      <w:r>
        <w:rPr>
          <w:rFonts w:cs="Calibri"/>
          <w:sz w:val="20"/>
          <w:szCs w:val="20"/>
        </w:rPr>
        <w:t>4</w:t>
      </w:r>
      <w:r w:rsidR="00EF230B">
        <w:rPr>
          <w:rFonts w:cs="Calibri"/>
          <w:sz w:val="20"/>
          <w:szCs w:val="20"/>
        </w:rPr>
        <w:t>0 pkt</w:t>
      </w:r>
    </w:p>
    <w:p w:rsidR="00F11036" w:rsidRDefault="00F11036">
      <w:pPr>
        <w:pStyle w:val="Standard"/>
        <w:ind w:left="851"/>
        <w:rPr>
          <w:rFonts w:cs="Calibri"/>
          <w:sz w:val="20"/>
          <w:szCs w:val="20"/>
        </w:rPr>
      </w:pPr>
    </w:p>
    <w:p w:rsidR="00F11036" w:rsidRDefault="00F11036">
      <w:pPr>
        <w:pStyle w:val="Standard"/>
        <w:ind w:left="1068"/>
        <w:jc w:val="both"/>
        <w:rPr>
          <w:rFonts w:cs="Calibri"/>
          <w:sz w:val="20"/>
          <w:szCs w:val="20"/>
        </w:rPr>
      </w:pPr>
    </w:p>
    <w:p w:rsidR="00F11036" w:rsidRDefault="00EF230B">
      <w:pPr>
        <w:pStyle w:val="Standard"/>
        <w:ind w:left="1068"/>
        <w:jc w:val="both"/>
        <w:rPr>
          <w:rFonts w:cs="Calibri"/>
          <w:sz w:val="20"/>
          <w:szCs w:val="20"/>
        </w:rPr>
      </w:pPr>
      <w:r>
        <w:rPr>
          <w:rFonts w:cs="Calibri"/>
          <w:sz w:val="20"/>
          <w:szCs w:val="20"/>
        </w:rPr>
        <w:t>Oceniane w sposób następujący:</w:t>
      </w:r>
    </w:p>
    <w:p w:rsidR="00F11036" w:rsidRDefault="00F11036">
      <w:pPr>
        <w:pStyle w:val="Standard"/>
        <w:jc w:val="both"/>
        <w:rPr>
          <w:rFonts w:cs="Calibri"/>
          <w:sz w:val="20"/>
          <w:szCs w:val="20"/>
        </w:rPr>
      </w:pPr>
    </w:p>
    <w:p w:rsidR="00F11036" w:rsidRDefault="00EF230B">
      <w:pPr>
        <w:pStyle w:val="Standard"/>
        <w:ind w:left="426"/>
        <w:jc w:val="both"/>
        <w:rPr>
          <w:rFonts w:cs="Calibri"/>
          <w:b/>
          <w:sz w:val="20"/>
          <w:szCs w:val="20"/>
        </w:rPr>
      </w:pPr>
      <w:r>
        <w:rPr>
          <w:rFonts w:cs="Calibri"/>
          <w:b/>
          <w:sz w:val="20"/>
          <w:szCs w:val="20"/>
        </w:rPr>
        <w:t>Kryterium nr 1:</w:t>
      </w:r>
    </w:p>
    <w:p w:rsidR="00F11036" w:rsidRDefault="00EF230B">
      <w:pPr>
        <w:pStyle w:val="Standard"/>
        <w:tabs>
          <w:tab w:val="left" w:pos="1276"/>
          <w:tab w:val="left" w:pos="1549"/>
        </w:tabs>
        <w:spacing w:before="120" w:after="120"/>
        <w:ind w:left="426"/>
        <w:jc w:val="both"/>
        <w:rPr>
          <w:rFonts w:eastAsia="Calibri"/>
          <w:b/>
          <w:bCs/>
          <w:sz w:val="20"/>
          <w:szCs w:val="20"/>
        </w:rPr>
      </w:pPr>
      <w:r>
        <w:rPr>
          <w:rFonts w:eastAsia="Calibri"/>
          <w:b/>
          <w:bCs/>
          <w:sz w:val="20"/>
          <w:szCs w:val="20"/>
        </w:rPr>
        <w:lastRenderedPageBreak/>
        <w:t>Cena oferty – 60 pkt</w:t>
      </w:r>
    </w:p>
    <w:p w:rsidR="00F11036" w:rsidRDefault="00EF230B">
      <w:pPr>
        <w:pStyle w:val="Standard"/>
        <w:ind w:left="426"/>
        <w:jc w:val="both"/>
      </w:pPr>
      <w:r>
        <w:rPr>
          <w:rFonts w:eastAsia="TimesNewRoman" w:cs="Calibri"/>
          <w:sz w:val="20"/>
          <w:szCs w:val="20"/>
        </w:rPr>
        <w:t xml:space="preserve">W kryterium: </w:t>
      </w:r>
      <w:r>
        <w:rPr>
          <w:rFonts w:eastAsia="TimesNewRoman" w:cs="Calibri"/>
          <w:b/>
          <w:sz w:val="20"/>
          <w:szCs w:val="20"/>
        </w:rPr>
        <w:t>„cena oferty”</w:t>
      </w:r>
      <w:r>
        <w:rPr>
          <w:rFonts w:eastAsia="TimesNewRoman" w:cs="Calibri"/>
          <w:sz w:val="20"/>
          <w:szCs w:val="20"/>
        </w:rPr>
        <w:t xml:space="preserve"> oferta zawierająca najniższą cenę otrzyma maksymalną liczbę punktów, a pozostałe oferty proporcjonalnie mniej wg wzoru:</w:t>
      </w:r>
    </w:p>
    <w:p w:rsidR="00F11036" w:rsidRDefault="00F11036">
      <w:pPr>
        <w:pStyle w:val="Standard"/>
        <w:ind w:left="1068"/>
        <w:jc w:val="both"/>
        <w:rPr>
          <w:rFonts w:eastAsia="TimesNewRoman" w:cs="Calibri"/>
          <w:sz w:val="20"/>
          <w:szCs w:val="20"/>
        </w:rPr>
      </w:pPr>
    </w:p>
    <w:p w:rsidR="00F11036" w:rsidRDefault="00EF230B">
      <w:pPr>
        <w:pStyle w:val="Standard"/>
        <w:ind w:left="1068"/>
        <w:jc w:val="both"/>
      </w:pPr>
      <w:r>
        <w:rPr>
          <w:rFonts w:eastAsia="Calibri" w:cs="Calibri"/>
          <w:sz w:val="20"/>
          <w:szCs w:val="20"/>
        </w:rPr>
        <w:t xml:space="preserve">O </w:t>
      </w:r>
      <w:proofErr w:type="spellStart"/>
      <w:r>
        <w:rPr>
          <w:rFonts w:eastAsia="Calibri" w:cs="Calibri"/>
          <w:sz w:val="20"/>
          <w:szCs w:val="20"/>
          <w:vertAlign w:val="subscript"/>
        </w:rPr>
        <w:t>o</w:t>
      </w:r>
      <w:proofErr w:type="spellEnd"/>
      <w:r>
        <w:rPr>
          <w:rFonts w:eastAsia="Calibri" w:cs="Calibri"/>
          <w:sz w:val="20"/>
          <w:szCs w:val="20"/>
          <w:vertAlign w:val="subscript"/>
        </w:rPr>
        <w:t xml:space="preserve"> =  </w:t>
      </w:r>
      <w:proofErr w:type="spellStart"/>
      <w:r>
        <w:rPr>
          <w:rFonts w:eastAsia="Calibri" w:cs="Calibri"/>
          <w:sz w:val="20"/>
          <w:szCs w:val="20"/>
        </w:rPr>
        <w:t>Cmin</w:t>
      </w:r>
      <w:proofErr w:type="spellEnd"/>
      <w:r>
        <w:rPr>
          <w:rFonts w:eastAsia="Calibri" w:cs="Calibri"/>
          <w:sz w:val="20"/>
          <w:szCs w:val="20"/>
        </w:rPr>
        <w:t>/C</w:t>
      </w:r>
      <w:r>
        <w:rPr>
          <w:rFonts w:eastAsia="Calibri" w:cs="Calibri"/>
          <w:sz w:val="20"/>
          <w:szCs w:val="20"/>
          <w:vertAlign w:val="subscript"/>
        </w:rPr>
        <w:t xml:space="preserve">o </w:t>
      </w:r>
      <w:r>
        <w:rPr>
          <w:rFonts w:eastAsia="Calibri" w:cs="Calibri"/>
          <w:sz w:val="20"/>
          <w:szCs w:val="20"/>
        </w:rPr>
        <w:t>x 60 [pkt]</w:t>
      </w:r>
    </w:p>
    <w:p w:rsidR="00F11036" w:rsidRDefault="00F11036">
      <w:pPr>
        <w:pStyle w:val="Standard"/>
        <w:ind w:left="1068"/>
        <w:jc w:val="both"/>
        <w:rPr>
          <w:rFonts w:eastAsia="Calibri" w:cs="Calibri"/>
          <w:sz w:val="20"/>
          <w:szCs w:val="20"/>
        </w:rPr>
      </w:pPr>
    </w:p>
    <w:p w:rsidR="00F11036" w:rsidRDefault="00EF230B">
      <w:pPr>
        <w:pStyle w:val="Standard"/>
        <w:ind w:left="1068"/>
        <w:jc w:val="both"/>
        <w:rPr>
          <w:rFonts w:eastAsia="Calibri" w:cs="Calibri"/>
          <w:sz w:val="20"/>
          <w:szCs w:val="20"/>
        </w:rPr>
      </w:pPr>
      <w:r>
        <w:rPr>
          <w:rFonts w:eastAsia="Calibri" w:cs="Calibri"/>
          <w:sz w:val="20"/>
          <w:szCs w:val="20"/>
        </w:rPr>
        <w:t xml:space="preserve">     Gdzie :</w:t>
      </w:r>
    </w:p>
    <w:p w:rsidR="00F11036" w:rsidRDefault="00EF230B">
      <w:pPr>
        <w:pStyle w:val="Standard"/>
        <w:ind w:left="1068"/>
        <w:jc w:val="both"/>
      </w:pPr>
      <w:r>
        <w:rPr>
          <w:rFonts w:eastAsia="Calibri" w:cs="Calibri"/>
          <w:sz w:val="20"/>
          <w:szCs w:val="20"/>
        </w:rPr>
        <w:t xml:space="preserve">               </w:t>
      </w:r>
      <w:proofErr w:type="spellStart"/>
      <w:r>
        <w:rPr>
          <w:rFonts w:eastAsia="Calibri" w:cs="Calibri"/>
          <w:sz w:val="20"/>
          <w:szCs w:val="20"/>
        </w:rPr>
        <w:t>O</w:t>
      </w:r>
      <w:r>
        <w:rPr>
          <w:rFonts w:eastAsia="Calibri" w:cs="Calibri"/>
          <w:sz w:val="20"/>
          <w:szCs w:val="20"/>
          <w:vertAlign w:val="subscript"/>
        </w:rPr>
        <w:t>o</w:t>
      </w:r>
      <w:proofErr w:type="spellEnd"/>
      <w:r>
        <w:rPr>
          <w:rFonts w:eastAsia="Calibri" w:cs="Calibri"/>
          <w:sz w:val="20"/>
          <w:szCs w:val="20"/>
          <w:vertAlign w:val="subscript"/>
        </w:rPr>
        <w:t xml:space="preserve">  </w:t>
      </w:r>
      <w:r>
        <w:rPr>
          <w:rFonts w:eastAsia="Calibri" w:cs="Calibri"/>
          <w:sz w:val="20"/>
          <w:szCs w:val="20"/>
        </w:rPr>
        <w:t>- ocena punktowa badanej oferty</w:t>
      </w:r>
    </w:p>
    <w:p w:rsidR="00F11036" w:rsidRDefault="00EF230B">
      <w:pPr>
        <w:pStyle w:val="Standard"/>
        <w:ind w:left="1068"/>
        <w:jc w:val="both"/>
        <w:rPr>
          <w:rFonts w:eastAsia="Calibri" w:cs="Calibri"/>
          <w:sz w:val="20"/>
          <w:szCs w:val="20"/>
        </w:rPr>
      </w:pPr>
      <w:r>
        <w:rPr>
          <w:rFonts w:eastAsia="Calibri" w:cs="Calibri"/>
          <w:sz w:val="20"/>
          <w:szCs w:val="20"/>
        </w:rPr>
        <w:t xml:space="preserve">                </w:t>
      </w:r>
      <w:proofErr w:type="spellStart"/>
      <w:r>
        <w:rPr>
          <w:rFonts w:eastAsia="Calibri" w:cs="Calibri"/>
          <w:sz w:val="20"/>
          <w:szCs w:val="20"/>
        </w:rPr>
        <w:t>Cmin</w:t>
      </w:r>
      <w:proofErr w:type="spellEnd"/>
      <w:r>
        <w:rPr>
          <w:rFonts w:eastAsia="Calibri" w:cs="Calibri"/>
          <w:sz w:val="20"/>
          <w:szCs w:val="20"/>
        </w:rPr>
        <w:t>- cena najniższa</w:t>
      </w:r>
    </w:p>
    <w:p w:rsidR="00F11036" w:rsidRDefault="00EF230B">
      <w:pPr>
        <w:pStyle w:val="Standard"/>
        <w:ind w:left="1068"/>
        <w:jc w:val="both"/>
      </w:pPr>
      <w:r>
        <w:rPr>
          <w:rFonts w:eastAsia="Calibri" w:cs="Calibri"/>
          <w:sz w:val="20"/>
          <w:szCs w:val="20"/>
        </w:rPr>
        <w:t xml:space="preserve">                C</w:t>
      </w:r>
      <w:r>
        <w:rPr>
          <w:rFonts w:eastAsia="Calibri" w:cs="Calibri"/>
          <w:sz w:val="20"/>
          <w:szCs w:val="20"/>
          <w:vertAlign w:val="subscript"/>
        </w:rPr>
        <w:t xml:space="preserve">o  </w:t>
      </w:r>
      <w:r>
        <w:rPr>
          <w:rFonts w:eastAsia="Calibri" w:cs="Calibri"/>
          <w:sz w:val="20"/>
          <w:szCs w:val="20"/>
        </w:rPr>
        <w:t>- cena badanej oferty</w:t>
      </w:r>
    </w:p>
    <w:p w:rsidR="00F11036" w:rsidRDefault="00F11036">
      <w:pPr>
        <w:pStyle w:val="Standard"/>
        <w:ind w:left="1068"/>
        <w:jc w:val="both"/>
        <w:rPr>
          <w:rFonts w:eastAsia="Calibri" w:cs="Calibri"/>
          <w:sz w:val="20"/>
          <w:szCs w:val="20"/>
        </w:rPr>
      </w:pPr>
    </w:p>
    <w:p w:rsidR="00F11036" w:rsidRDefault="00F11036">
      <w:pPr>
        <w:pStyle w:val="Standard"/>
        <w:ind w:left="1068"/>
        <w:jc w:val="both"/>
        <w:rPr>
          <w:rFonts w:eastAsia="Calibri" w:cs="Calibri"/>
          <w:sz w:val="20"/>
          <w:szCs w:val="20"/>
        </w:rPr>
      </w:pPr>
    </w:p>
    <w:p w:rsidR="00F11036" w:rsidRDefault="00EF230B">
      <w:pPr>
        <w:pStyle w:val="Standard"/>
        <w:ind w:left="426"/>
        <w:jc w:val="both"/>
        <w:rPr>
          <w:rFonts w:cs="Calibri"/>
          <w:b/>
          <w:sz w:val="20"/>
          <w:szCs w:val="20"/>
        </w:rPr>
      </w:pPr>
      <w:r>
        <w:rPr>
          <w:rFonts w:cs="Calibri"/>
          <w:b/>
          <w:sz w:val="20"/>
          <w:szCs w:val="20"/>
        </w:rPr>
        <w:t>Kryterium nr 2:</w:t>
      </w:r>
    </w:p>
    <w:p w:rsidR="006950D2" w:rsidRPr="006950D2" w:rsidRDefault="006950D2" w:rsidP="006950D2">
      <w:pPr>
        <w:tabs>
          <w:tab w:val="left" w:pos="9852"/>
        </w:tabs>
        <w:spacing w:line="276" w:lineRule="auto"/>
        <w:jc w:val="both"/>
        <w:rPr>
          <w:rFonts w:cs="Calibri"/>
          <w:b/>
          <w:sz w:val="20"/>
          <w:szCs w:val="20"/>
        </w:rPr>
      </w:pPr>
      <w:r>
        <w:rPr>
          <w:rFonts w:cs="Calibri"/>
          <w:b/>
          <w:sz w:val="20"/>
          <w:szCs w:val="20"/>
        </w:rPr>
        <w:t xml:space="preserve">         </w:t>
      </w:r>
      <w:r w:rsidRPr="006950D2">
        <w:rPr>
          <w:rFonts w:cs="Calibri"/>
          <w:b/>
          <w:sz w:val="20"/>
          <w:szCs w:val="20"/>
        </w:rPr>
        <w:t>Gwarancja:  40 pkt</w:t>
      </w:r>
    </w:p>
    <w:p w:rsidR="006950D2" w:rsidRPr="004D2C77" w:rsidRDefault="006950D2" w:rsidP="006950D2">
      <w:pPr>
        <w:tabs>
          <w:tab w:val="left" w:pos="284"/>
        </w:tabs>
        <w:ind w:left="567" w:hanging="283"/>
        <w:jc w:val="both"/>
        <w:rPr>
          <w:rFonts w:cs="Times New Roman"/>
          <w:bCs/>
          <w:sz w:val="20"/>
          <w:szCs w:val="20"/>
        </w:rPr>
      </w:pPr>
      <w:r w:rsidRPr="004D2C77">
        <w:rPr>
          <w:rFonts w:cs="Times New Roman"/>
          <w:bCs/>
          <w:sz w:val="20"/>
          <w:szCs w:val="20"/>
        </w:rPr>
        <w:t xml:space="preserve">  (w przedziale 24 miesiące – 60 miesięcy)</w:t>
      </w:r>
    </w:p>
    <w:p w:rsidR="006950D2" w:rsidRPr="004D2C77" w:rsidRDefault="006950D2" w:rsidP="006950D2">
      <w:pPr>
        <w:pStyle w:val="Akapitzlist"/>
        <w:tabs>
          <w:tab w:val="left" w:pos="9852"/>
        </w:tabs>
        <w:spacing w:line="276" w:lineRule="auto"/>
        <w:ind w:left="780"/>
        <w:jc w:val="both"/>
        <w:rPr>
          <w:rFonts w:cs="Calibri"/>
          <w:b/>
          <w:sz w:val="20"/>
          <w:szCs w:val="20"/>
        </w:rPr>
      </w:pPr>
    </w:p>
    <w:p w:rsidR="006950D2" w:rsidRPr="004D2C77" w:rsidRDefault="006950D2" w:rsidP="006950D2">
      <w:pPr>
        <w:widowControl/>
        <w:tabs>
          <w:tab w:val="left" w:pos="709"/>
        </w:tabs>
        <w:ind w:left="284"/>
        <w:jc w:val="both"/>
        <w:rPr>
          <w:rFonts w:cs="Times New Roman"/>
          <w:sz w:val="20"/>
          <w:szCs w:val="20"/>
        </w:rPr>
      </w:pPr>
      <w:r w:rsidRPr="004D2C77">
        <w:rPr>
          <w:rFonts w:cs="Times New Roman"/>
          <w:sz w:val="20"/>
          <w:szCs w:val="20"/>
        </w:rPr>
        <w:t xml:space="preserve">Okres gwarancji udzielanej przez Wykonawcę musi zostać podany w pełnych miesiącach. Okres gwarancji udzielanej przez Wykonawcę nie może być krótszy niż 24 miesiące. Wykonawca  zamówienia, który zaproponuje minimalny okres gwarancji, tj. 24 miesiące otrzyma 0 pkt. </w:t>
      </w:r>
    </w:p>
    <w:p w:rsidR="006950D2" w:rsidRPr="004D2C77" w:rsidRDefault="006950D2" w:rsidP="006950D2">
      <w:pPr>
        <w:tabs>
          <w:tab w:val="left" w:pos="709"/>
        </w:tabs>
        <w:ind w:left="284"/>
        <w:jc w:val="both"/>
        <w:rPr>
          <w:rFonts w:cs="Times New Roman"/>
          <w:b/>
          <w:sz w:val="20"/>
          <w:szCs w:val="20"/>
        </w:rPr>
      </w:pPr>
      <w:r w:rsidRPr="004D2C77">
        <w:rPr>
          <w:rFonts w:cs="Times New Roman"/>
          <w:sz w:val="20"/>
          <w:szCs w:val="20"/>
        </w:rPr>
        <w:t>Wykonawca  zamówienia, który zaproponuje maksymalny punktowany lub dłuższy okres gwarancji, tj. 60 miesięcy i więcej otrzyma 40 pkt., natomiast pozostali Wykonawcy odpowiednio mniej punktów wg wzoru:</w:t>
      </w:r>
    </w:p>
    <w:p w:rsidR="006950D2" w:rsidRPr="004D2C77" w:rsidRDefault="006950D2" w:rsidP="006950D2">
      <w:pPr>
        <w:pStyle w:val="Akapitzlist"/>
        <w:tabs>
          <w:tab w:val="left" w:pos="9852"/>
        </w:tabs>
        <w:spacing w:line="276" w:lineRule="auto"/>
        <w:ind w:left="780"/>
        <w:jc w:val="both"/>
        <w:rPr>
          <w:rFonts w:cs="Calibri"/>
          <w:b/>
          <w:sz w:val="20"/>
          <w:szCs w:val="20"/>
        </w:rPr>
      </w:pPr>
    </w:p>
    <w:p w:rsidR="006950D2" w:rsidRPr="004D2C77" w:rsidRDefault="006950D2" w:rsidP="006950D2">
      <w:pPr>
        <w:pStyle w:val="Akapitzlist"/>
        <w:tabs>
          <w:tab w:val="left" w:pos="9852"/>
        </w:tabs>
        <w:spacing w:line="276" w:lineRule="auto"/>
        <w:ind w:left="0"/>
        <w:jc w:val="both"/>
        <w:rPr>
          <w:rFonts w:cs="Calibri"/>
          <w:b/>
          <w:bCs/>
          <w:sz w:val="20"/>
          <w:szCs w:val="20"/>
          <w:lang w:val="de-DE"/>
        </w:rPr>
      </w:pPr>
    </w:p>
    <w:p w:rsidR="006950D2" w:rsidRPr="00FC167B" w:rsidRDefault="006950D2" w:rsidP="006950D2">
      <w:pPr>
        <w:tabs>
          <w:tab w:val="left" w:pos="284"/>
        </w:tabs>
        <w:rPr>
          <w:rFonts w:cs="Calibri"/>
          <w:b/>
          <w:bCs/>
          <w:sz w:val="20"/>
          <w:szCs w:val="20"/>
          <w:lang w:val="de-DE"/>
        </w:rPr>
      </w:pPr>
      <w:r w:rsidRPr="00FC167B">
        <w:rPr>
          <w:rFonts w:cs="Calibri"/>
          <w:b/>
          <w:bCs/>
          <w:sz w:val="20"/>
          <w:szCs w:val="20"/>
          <w:lang w:val="de-DE"/>
        </w:rPr>
        <w:t xml:space="preserve">                        </w:t>
      </w:r>
      <w:proofErr w:type="spellStart"/>
      <w:r w:rsidRPr="00FC167B">
        <w:rPr>
          <w:rFonts w:cs="Calibri"/>
          <w:b/>
          <w:bCs/>
          <w:sz w:val="20"/>
          <w:szCs w:val="20"/>
          <w:lang w:val="de-DE"/>
        </w:rPr>
        <w:t>G</w:t>
      </w:r>
      <w:r w:rsidRPr="00FC167B">
        <w:rPr>
          <w:rFonts w:cs="Calibri"/>
          <w:b/>
          <w:bCs/>
          <w:sz w:val="20"/>
          <w:szCs w:val="20"/>
          <w:vertAlign w:val="subscript"/>
          <w:lang w:val="de-DE"/>
        </w:rPr>
        <w:t>i</w:t>
      </w:r>
      <w:proofErr w:type="spellEnd"/>
      <w:r w:rsidRPr="00FC167B">
        <w:rPr>
          <w:rFonts w:cs="Calibri"/>
          <w:b/>
          <w:bCs/>
          <w:sz w:val="20"/>
          <w:szCs w:val="20"/>
          <w:lang w:val="de-DE"/>
        </w:rPr>
        <w:t xml:space="preserve"> – 24 </w:t>
      </w:r>
      <w:proofErr w:type="spellStart"/>
      <w:r w:rsidRPr="00FC167B">
        <w:rPr>
          <w:rFonts w:cs="Calibri"/>
          <w:b/>
          <w:bCs/>
          <w:sz w:val="20"/>
          <w:szCs w:val="20"/>
          <w:lang w:val="de-DE"/>
        </w:rPr>
        <w:t>miesiące</w:t>
      </w:r>
      <w:proofErr w:type="spellEnd"/>
    </w:p>
    <w:p w:rsidR="006950D2" w:rsidRPr="00FC167B" w:rsidRDefault="006950D2" w:rsidP="006950D2">
      <w:pPr>
        <w:tabs>
          <w:tab w:val="left" w:pos="284"/>
        </w:tabs>
        <w:ind w:left="284"/>
        <w:rPr>
          <w:rFonts w:cs="Calibri"/>
          <w:b/>
          <w:bCs/>
          <w:sz w:val="20"/>
          <w:szCs w:val="20"/>
          <w:lang w:val="de-DE"/>
        </w:rPr>
      </w:pPr>
      <w:proofErr w:type="spellStart"/>
      <w:r w:rsidRPr="00FC167B">
        <w:rPr>
          <w:rFonts w:cs="Calibri"/>
          <w:b/>
          <w:bCs/>
          <w:sz w:val="20"/>
          <w:szCs w:val="20"/>
          <w:lang w:val="de-DE"/>
        </w:rPr>
        <w:t>P</w:t>
      </w:r>
      <w:r w:rsidRPr="00FC167B">
        <w:rPr>
          <w:rFonts w:cs="Calibri"/>
          <w:b/>
          <w:bCs/>
          <w:sz w:val="20"/>
          <w:szCs w:val="20"/>
          <w:vertAlign w:val="subscript"/>
          <w:lang w:val="de-DE"/>
        </w:rPr>
        <w:t>KGi</w:t>
      </w:r>
      <w:proofErr w:type="spellEnd"/>
      <w:r w:rsidRPr="00FC167B">
        <w:rPr>
          <w:rFonts w:cs="Calibri"/>
          <w:b/>
          <w:bCs/>
          <w:sz w:val="20"/>
          <w:szCs w:val="20"/>
          <w:lang w:val="de-DE"/>
        </w:rPr>
        <w:t xml:space="preserve">   =     ---------------------- x 40 </w:t>
      </w:r>
    </w:p>
    <w:p w:rsidR="006950D2" w:rsidRPr="00FC167B" w:rsidRDefault="006950D2" w:rsidP="006950D2">
      <w:pPr>
        <w:pStyle w:val="Akapitzlist"/>
        <w:tabs>
          <w:tab w:val="left" w:pos="284"/>
        </w:tabs>
        <w:ind w:left="567"/>
        <w:rPr>
          <w:rFonts w:cs="Calibri"/>
          <w:b/>
          <w:bCs/>
          <w:sz w:val="20"/>
          <w:szCs w:val="20"/>
          <w:vertAlign w:val="subscript"/>
          <w:lang w:val="de-DE"/>
        </w:rPr>
      </w:pPr>
      <w:r w:rsidRPr="00FC167B">
        <w:rPr>
          <w:rFonts w:cs="Calibri"/>
          <w:b/>
          <w:bCs/>
          <w:sz w:val="20"/>
          <w:szCs w:val="20"/>
          <w:lang w:val="de-DE"/>
        </w:rPr>
        <w:t xml:space="preserve">                  60 - 24</w:t>
      </w:r>
    </w:p>
    <w:p w:rsidR="006950D2" w:rsidRPr="004D2C77" w:rsidRDefault="006950D2" w:rsidP="006950D2">
      <w:pPr>
        <w:tabs>
          <w:tab w:val="left" w:pos="284"/>
        </w:tabs>
        <w:ind w:left="284"/>
        <w:rPr>
          <w:rFonts w:cs="Times New Roman"/>
          <w:bCs/>
          <w:sz w:val="20"/>
          <w:szCs w:val="20"/>
        </w:rPr>
      </w:pPr>
      <w:r w:rsidRPr="004D2C77">
        <w:rPr>
          <w:rFonts w:cs="Times New Roman"/>
          <w:bCs/>
          <w:sz w:val="20"/>
          <w:szCs w:val="20"/>
        </w:rPr>
        <w:t>gdzie:</w:t>
      </w:r>
      <w:r w:rsidRPr="004D2C77">
        <w:rPr>
          <w:rFonts w:cs="Times New Roman"/>
          <w:bCs/>
          <w:sz w:val="20"/>
          <w:szCs w:val="20"/>
        </w:rPr>
        <w:tab/>
      </w:r>
    </w:p>
    <w:p w:rsidR="006950D2" w:rsidRPr="004D2C77" w:rsidRDefault="006950D2" w:rsidP="006950D2">
      <w:pPr>
        <w:tabs>
          <w:tab w:val="left" w:pos="284"/>
        </w:tabs>
        <w:ind w:left="284"/>
        <w:rPr>
          <w:rFonts w:cs="Times New Roman"/>
          <w:bCs/>
          <w:sz w:val="20"/>
          <w:szCs w:val="20"/>
        </w:rPr>
      </w:pPr>
      <w:proofErr w:type="spellStart"/>
      <w:r w:rsidRPr="004D2C77">
        <w:rPr>
          <w:rFonts w:cs="Times New Roman"/>
          <w:b/>
          <w:bCs/>
          <w:sz w:val="20"/>
          <w:szCs w:val="20"/>
          <w:lang w:val="de-DE"/>
        </w:rPr>
        <w:t>P</w:t>
      </w:r>
      <w:r w:rsidRPr="004D2C77">
        <w:rPr>
          <w:rFonts w:cs="Times New Roman"/>
          <w:b/>
          <w:bCs/>
          <w:sz w:val="20"/>
          <w:szCs w:val="20"/>
          <w:vertAlign w:val="subscript"/>
          <w:lang w:val="de-DE"/>
        </w:rPr>
        <w:t>KCi</w:t>
      </w:r>
      <w:proofErr w:type="spellEnd"/>
      <w:r w:rsidRPr="004D2C77">
        <w:rPr>
          <w:rFonts w:cs="Times New Roman"/>
          <w:bCs/>
          <w:sz w:val="20"/>
          <w:szCs w:val="20"/>
          <w:vertAlign w:val="subscript"/>
          <w:lang w:val="de-DE"/>
        </w:rPr>
        <w:t xml:space="preserve"> </w:t>
      </w:r>
      <w:r w:rsidRPr="004D2C77">
        <w:rPr>
          <w:rFonts w:cs="Times New Roman"/>
          <w:bCs/>
          <w:sz w:val="20"/>
          <w:szCs w:val="20"/>
        </w:rPr>
        <w:t>- ilość punktów oferty badanej w kryterium okresu gwarancji,</w:t>
      </w:r>
    </w:p>
    <w:p w:rsidR="006950D2" w:rsidRPr="004D2C77" w:rsidRDefault="006950D2" w:rsidP="006950D2">
      <w:pPr>
        <w:tabs>
          <w:tab w:val="left" w:pos="284"/>
        </w:tabs>
        <w:ind w:left="284"/>
        <w:rPr>
          <w:rFonts w:cs="Times New Roman"/>
          <w:bCs/>
          <w:sz w:val="20"/>
          <w:szCs w:val="20"/>
        </w:rPr>
      </w:pPr>
      <w:proofErr w:type="spellStart"/>
      <w:r w:rsidRPr="004D2C77">
        <w:rPr>
          <w:rFonts w:cs="Times New Roman"/>
          <w:b/>
          <w:bCs/>
          <w:sz w:val="20"/>
          <w:szCs w:val="20"/>
          <w:lang w:val="de-DE"/>
        </w:rPr>
        <w:t>G</w:t>
      </w:r>
      <w:r w:rsidRPr="004D2C77">
        <w:rPr>
          <w:rFonts w:cs="Times New Roman"/>
          <w:b/>
          <w:bCs/>
          <w:sz w:val="20"/>
          <w:szCs w:val="20"/>
          <w:vertAlign w:val="subscript"/>
          <w:lang w:val="de-DE"/>
        </w:rPr>
        <w:t>i</w:t>
      </w:r>
      <w:proofErr w:type="spellEnd"/>
      <w:r w:rsidRPr="004D2C77">
        <w:rPr>
          <w:rFonts w:cs="Times New Roman"/>
          <w:bCs/>
          <w:sz w:val="20"/>
          <w:szCs w:val="20"/>
        </w:rPr>
        <w:t xml:space="preserve"> – okres gwarancji badanej oferty,</w:t>
      </w:r>
    </w:p>
    <w:p w:rsidR="006950D2" w:rsidRPr="00FC167B" w:rsidRDefault="006950D2" w:rsidP="006950D2">
      <w:pPr>
        <w:pStyle w:val="DomylneA"/>
        <w:tabs>
          <w:tab w:val="left" w:pos="284"/>
        </w:tabs>
        <w:ind w:left="284"/>
        <w:jc w:val="both"/>
        <w:rPr>
          <w:rFonts w:ascii="Calibri" w:hAnsi="Calibri" w:cs="Calibri"/>
          <w:sz w:val="20"/>
          <w:szCs w:val="20"/>
          <w:lang w:val="pl-PL"/>
        </w:rPr>
      </w:pPr>
      <w:r w:rsidRPr="00FC167B">
        <w:rPr>
          <w:rStyle w:val="Brak"/>
          <w:rFonts w:ascii="Calibri" w:hAnsi="Calibri" w:cs="Calibri"/>
          <w:sz w:val="20"/>
          <w:szCs w:val="20"/>
          <w:lang w:val="pl-PL"/>
        </w:rPr>
        <w:t>Łączna maksymalna liczba punkt</w:t>
      </w:r>
      <w:r w:rsidRPr="00FC167B">
        <w:rPr>
          <w:rStyle w:val="Brak"/>
          <w:rFonts w:ascii="Calibri" w:hAnsi="Calibri" w:cs="Calibri"/>
          <w:sz w:val="20"/>
          <w:szCs w:val="20"/>
          <w:lang w:val="es-ES_tradnl"/>
        </w:rPr>
        <w:t>ó</w:t>
      </w:r>
      <w:r w:rsidRPr="00FC167B">
        <w:rPr>
          <w:rStyle w:val="Brak"/>
          <w:rFonts w:ascii="Calibri" w:hAnsi="Calibri" w:cs="Calibri"/>
          <w:sz w:val="20"/>
          <w:szCs w:val="20"/>
          <w:lang w:val="pl-PL"/>
        </w:rPr>
        <w:t xml:space="preserve">w możliwych do uzyskania w ramach kryterium okresu gwarancji przez jedną </w:t>
      </w:r>
      <w:r w:rsidRPr="00FC167B">
        <w:rPr>
          <w:rStyle w:val="Brak"/>
          <w:rFonts w:ascii="Calibri" w:hAnsi="Calibri" w:cs="Calibri"/>
          <w:sz w:val="20"/>
          <w:szCs w:val="20"/>
          <w:lang w:val="pt-PT"/>
        </w:rPr>
        <w:t>ofert</w:t>
      </w:r>
      <w:r w:rsidRPr="00FC167B">
        <w:rPr>
          <w:rStyle w:val="Brak"/>
          <w:rFonts w:ascii="Calibri" w:hAnsi="Calibri" w:cs="Calibri"/>
          <w:sz w:val="20"/>
          <w:szCs w:val="20"/>
          <w:lang w:val="pl-PL"/>
        </w:rPr>
        <w:t>ę wynosić będzie 40 punkt</w:t>
      </w:r>
      <w:r w:rsidRPr="00FC167B">
        <w:rPr>
          <w:rStyle w:val="Brak"/>
          <w:rFonts w:ascii="Calibri" w:hAnsi="Calibri" w:cs="Calibri"/>
          <w:sz w:val="20"/>
          <w:szCs w:val="20"/>
          <w:lang w:val="es-ES_tradnl"/>
        </w:rPr>
        <w:t>ó</w:t>
      </w:r>
      <w:r w:rsidRPr="00FC167B">
        <w:rPr>
          <w:rStyle w:val="Brak"/>
          <w:rFonts w:ascii="Calibri" w:hAnsi="Calibri" w:cs="Calibri"/>
          <w:sz w:val="20"/>
          <w:szCs w:val="20"/>
          <w:lang w:val="pl-PL"/>
        </w:rPr>
        <w:t>w.</w:t>
      </w:r>
    </w:p>
    <w:p w:rsidR="006950D2" w:rsidRPr="000F2CE0" w:rsidRDefault="006950D2" w:rsidP="006950D2">
      <w:pPr>
        <w:pStyle w:val="Akapitzlist"/>
        <w:tabs>
          <w:tab w:val="left" w:pos="9792"/>
        </w:tabs>
        <w:spacing w:line="276" w:lineRule="auto"/>
        <w:ind w:left="0"/>
        <w:jc w:val="both"/>
        <w:rPr>
          <w:rFonts w:cs="Calibri"/>
          <w:sz w:val="20"/>
          <w:szCs w:val="20"/>
        </w:rPr>
      </w:pPr>
    </w:p>
    <w:p w:rsidR="00F11036" w:rsidRDefault="00F11036">
      <w:pPr>
        <w:widowControl/>
        <w:suppressAutoHyphens w:val="0"/>
        <w:spacing w:after="0" w:line="240" w:lineRule="auto"/>
        <w:ind w:right="54"/>
        <w:contextualSpacing/>
        <w:jc w:val="both"/>
        <w:textAlignment w:val="auto"/>
        <w:rPr>
          <w:rFonts w:asciiTheme="minorHAnsi" w:hAnsiTheme="minorHAnsi" w:cstheme="minorHAnsi"/>
          <w:sz w:val="20"/>
          <w:szCs w:val="20"/>
        </w:rPr>
      </w:pPr>
    </w:p>
    <w:p w:rsidR="00F11036" w:rsidRDefault="00EF230B" w:rsidP="00EF230B">
      <w:pPr>
        <w:pStyle w:val="Akapitzlist"/>
        <w:numPr>
          <w:ilvl w:val="1"/>
          <w:numId w:val="53"/>
        </w:numPr>
        <w:suppressAutoHyphens w:val="0"/>
        <w:ind w:right="54"/>
        <w:contextualSpacing/>
        <w:jc w:val="both"/>
        <w:textAlignment w:val="auto"/>
        <w:rPr>
          <w:rFonts w:asciiTheme="minorHAnsi" w:hAnsiTheme="minorHAnsi" w:cstheme="minorHAnsi"/>
          <w:sz w:val="20"/>
          <w:szCs w:val="20"/>
          <w:lang w:eastAsia="en-US"/>
        </w:rPr>
      </w:pPr>
      <w:r>
        <w:rPr>
          <w:rFonts w:cstheme="minorHAnsi"/>
          <w:sz w:val="20"/>
          <w:szCs w:val="20"/>
        </w:rPr>
        <w:t xml:space="preserve">Punkty zostaną przyznane na podstawie oświadczenia złożonego w Formularzu Ofertowym. </w:t>
      </w:r>
    </w:p>
    <w:p w:rsidR="00F11036" w:rsidRDefault="00EF230B" w:rsidP="00EF230B">
      <w:pPr>
        <w:pStyle w:val="Akapitzlist"/>
        <w:numPr>
          <w:ilvl w:val="1"/>
          <w:numId w:val="54"/>
        </w:numPr>
        <w:suppressAutoHyphens w:val="0"/>
        <w:ind w:right="54"/>
        <w:contextualSpacing/>
        <w:jc w:val="both"/>
        <w:textAlignment w:val="auto"/>
        <w:rPr>
          <w:rFonts w:asciiTheme="minorHAnsi" w:hAnsiTheme="minorHAnsi" w:cstheme="minorHAnsi"/>
          <w:sz w:val="20"/>
          <w:szCs w:val="20"/>
          <w:lang w:eastAsia="en-US"/>
        </w:rPr>
      </w:pPr>
      <w:r>
        <w:rPr>
          <w:rFonts w:cstheme="minorHAnsi"/>
          <w:sz w:val="20"/>
          <w:szCs w:val="20"/>
        </w:rPr>
        <w:t>Punktacja przyznawana ofertom w poszczególnych kryteriach oceny ofert będzie liczona z dokładn</w:t>
      </w:r>
      <w:r>
        <w:rPr>
          <w:rFonts w:cstheme="minorHAnsi"/>
          <w:sz w:val="20"/>
          <w:szCs w:val="20"/>
        </w:rPr>
        <w:t>o</w:t>
      </w:r>
      <w:r>
        <w:rPr>
          <w:rFonts w:cstheme="minorHAnsi"/>
          <w:sz w:val="20"/>
          <w:szCs w:val="20"/>
        </w:rPr>
        <w:t>ścią do dwóch miejsc po przecinku, zgodnie z zasadami arytmetyki.</w:t>
      </w:r>
    </w:p>
    <w:p w:rsidR="00F11036" w:rsidRDefault="00EF230B" w:rsidP="00EF230B">
      <w:pPr>
        <w:pStyle w:val="Akapitzlist"/>
        <w:numPr>
          <w:ilvl w:val="1"/>
          <w:numId w:val="55"/>
        </w:numPr>
        <w:suppressAutoHyphens w:val="0"/>
        <w:ind w:right="54"/>
        <w:contextualSpacing/>
        <w:jc w:val="both"/>
        <w:textAlignment w:val="auto"/>
        <w:rPr>
          <w:rFonts w:asciiTheme="minorHAnsi" w:hAnsiTheme="minorHAnsi" w:cstheme="minorHAnsi"/>
          <w:sz w:val="20"/>
          <w:szCs w:val="20"/>
          <w:lang w:eastAsia="en-US"/>
        </w:rPr>
      </w:pPr>
      <w:r>
        <w:rPr>
          <w:rFonts w:cstheme="minorHAnsi"/>
          <w:sz w:val="20"/>
          <w:szCs w:val="20"/>
        </w:rPr>
        <w:t>Końcowa liczba punktów przyznanych badanej ofercie zostanie określona jako suma punktów w              uzyskanym powyższych kryteriach według wzoru:</w:t>
      </w:r>
    </w:p>
    <w:p w:rsidR="00F11036" w:rsidRDefault="00EF230B">
      <w:pPr>
        <w:pStyle w:val="Tekstpodstawowy"/>
        <w:spacing w:after="0"/>
        <w:ind w:left="358"/>
        <w:rPr>
          <w:rFonts w:asciiTheme="minorHAnsi" w:hAnsiTheme="minorHAnsi" w:cstheme="minorHAnsi"/>
          <w:color w:val="000000"/>
          <w:sz w:val="20"/>
          <w:szCs w:val="20"/>
        </w:rPr>
      </w:pPr>
      <w:r>
        <w:rPr>
          <w:rFonts w:asciiTheme="minorHAnsi" w:hAnsiTheme="minorHAnsi" w:cstheme="minorHAnsi"/>
          <w:color w:val="000000"/>
          <w:sz w:val="20"/>
          <w:szCs w:val="20"/>
        </w:rPr>
        <w:t xml:space="preserve">        OCENA OFERTY = K1 (kryterium nr 1) + K2 (kryterium nr 2)</w:t>
      </w:r>
      <w:r w:rsidR="00D1561A">
        <w:rPr>
          <w:rFonts w:asciiTheme="minorHAnsi" w:hAnsiTheme="minorHAnsi" w:cstheme="minorHAnsi"/>
          <w:color w:val="000000"/>
          <w:sz w:val="20"/>
          <w:szCs w:val="20"/>
        </w:rPr>
        <w:t>)</w:t>
      </w:r>
    </w:p>
    <w:p w:rsidR="00F11036" w:rsidRDefault="00EF230B" w:rsidP="00EF230B">
      <w:pPr>
        <w:pStyle w:val="Tekstpodstawowy"/>
        <w:numPr>
          <w:ilvl w:val="1"/>
          <w:numId w:val="56"/>
        </w:numPr>
        <w:spacing w:after="0"/>
        <w:rPr>
          <w:rFonts w:asciiTheme="minorHAnsi" w:hAnsiTheme="minorHAnsi" w:cstheme="minorHAnsi"/>
          <w:color w:val="000000"/>
          <w:sz w:val="20"/>
          <w:szCs w:val="20"/>
        </w:rPr>
      </w:pPr>
      <w:r>
        <w:rPr>
          <w:rFonts w:asciiTheme="minorHAnsi" w:hAnsiTheme="minorHAnsi" w:cstheme="minorHAnsi"/>
          <w:sz w:val="20"/>
          <w:szCs w:val="20"/>
        </w:rPr>
        <w:t>W toku badania i oceny ofert Zamawiający może żądać od Wykonawcy wyjaśnień dotyczących treści złożonej oferty, w tym zaoferowanej ceny.</w:t>
      </w:r>
    </w:p>
    <w:p w:rsidR="00F11036" w:rsidRDefault="00EF230B" w:rsidP="00EF230B">
      <w:pPr>
        <w:pStyle w:val="Tekstpodstawowy"/>
        <w:numPr>
          <w:ilvl w:val="1"/>
          <w:numId w:val="57"/>
        </w:numPr>
        <w:spacing w:after="0"/>
        <w:rPr>
          <w:rFonts w:asciiTheme="minorHAnsi" w:hAnsiTheme="minorHAnsi" w:cstheme="minorHAnsi"/>
          <w:color w:val="000000"/>
          <w:sz w:val="20"/>
          <w:szCs w:val="20"/>
        </w:rPr>
      </w:pPr>
      <w:r>
        <w:rPr>
          <w:rFonts w:asciiTheme="minorHAnsi" w:hAnsiTheme="minorHAnsi" w:cstheme="minorHAnsi"/>
          <w:sz w:val="20"/>
          <w:szCs w:val="20"/>
        </w:rPr>
        <w:t>Zamawiający udzieli zamówienia Wykonawcy, którego oferta zostanie uznana za najkorzystniejszą.</w:t>
      </w:r>
    </w:p>
    <w:p w:rsidR="00F11036" w:rsidRDefault="00F11036">
      <w:pPr>
        <w:pStyle w:val="Standard"/>
        <w:jc w:val="both"/>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7" style="position:absolute;margin-left:-1.65pt;margin-top:23.95pt;width:452.9pt;height:61.45pt;z-index:43;visibility:visible;mso-wrap-style:square;mso-width-percent:0;mso-height-percent:0;mso-wrap-distance-left:8.6pt;mso-wrap-distance-top:3.15pt;mso-wrap-distance-right:10.15pt;mso-wrap-distance-bottom: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" o:allowincell="f">
            <v:path arrowok="t"/>
            <v:textbox>
              <w:txbxContent>
                <w:p w:rsidR="000F705F" w:rsidRDefault="000F705F">
                  <w:pPr>
                    <w:pStyle w:val="Zawartoramki"/>
                    <w:rPr>
                      <w:rFonts w:cs="Calibri"/>
                      <w:b/>
                      <w:sz w:val="20"/>
                      <w:szCs w:val="20"/>
                    </w:rPr>
                  </w:pPr>
                </w:p>
                <w:p w:rsidR="000F705F" w:rsidRDefault="000F705F">
                  <w:pPr>
                    <w:pStyle w:val="Standard"/>
                    <w:tabs>
                      <w:tab w:val="left" w:pos="10350"/>
                    </w:tabs>
                    <w:ind w:left="426" w:hanging="426"/>
                    <w:jc w:val="both"/>
                    <w:rPr>
                      <w:rFonts w:cs="Calibri"/>
                      <w:b/>
                      <w:sz w:val="20"/>
                      <w:szCs w:val="20"/>
                    </w:rPr>
                  </w:pPr>
                  <w:r>
                    <w:rPr>
                      <w:rFonts w:cs="Calibri"/>
                      <w:b/>
                      <w:sz w:val="20"/>
                      <w:szCs w:val="20"/>
                    </w:rPr>
                    <w:t>XXII.</w:t>
                  </w:r>
                  <w:r>
                    <w:rPr>
                      <w:b/>
                      <w:sz w:val="20"/>
                      <w:szCs w:val="20"/>
                    </w:rPr>
                    <w:t xml:space="preserve"> </w:t>
                  </w:r>
                  <w:r>
                    <w:rPr>
                      <w:rFonts w:cs="Calibri"/>
                      <w:b/>
                      <w:sz w:val="20"/>
                      <w:szCs w:val="20"/>
                    </w:rPr>
                    <w:t>INFORMACJE O FORMALNOŚCIACH, JAKIE POWINNY BYĆ DOPEŁNIONE PO WYBORZE OFERTY W CELU ZAWARCIA UMOWY W SPARWEIE ZAMÓWIENIA PUBLICZNEGO</w:t>
                  </w:r>
                </w:p>
                <w:p w:rsidR="000F705F" w:rsidRDefault="000F705F">
                  <w:pPr>
                    <w:pStyle w:val="Standard"/>
                    <w:rPr>
                      <w:rFonts w:cs="Calibri"/>
                      <w:sz w:val="20"/>
                      <w:szCs w:val="20"/>
                    </w:rPr>
                  </w:pPr>
                </w:p>
                <w:p w:rsidR="000F705F" w:rsidRDefault="000F705F">
                  <w:pPr>
                    <w:pStyle w:val="Zawartoramki"/>
                    <w:jc w:val="both"/>
                  </w:pPr>
                </w:p>
              </w:txbxContent>
            </v:textbox>
            <w10:wrap type="square" anchorx="margin"/>
          </v:rect>
        </w:pict>
      </w:r>
      <w:bookmarkStart w:id="28" w:name="_jdd1gpfct9cq"/>
      <w:bookmarkEnd w:id="28"/>
    </w:p>
    <w:p w:rsidR="00F11036" w:rsidRDefault="00EF230B" w:rsidP="00EF230B">
      <w:pPr>
        <w:pStyle w:val="Standard"/>
        <w:numPr>
          <w:ilvl w:val="0"/>
          <w:numId w:val="58"/>
        </w:numPr>
        <w:ind w:left="462" w:hanging="426"/>
        <w:jc w:val="both"/>
        <w:rPr>
          <w:rFonts w:asciiTheme="minorHAnsi" w:hAnsiTheme="minorHAnsi" w:cstheme="minorHAnsi"/>
          <w:sz w:val="20"/>
          <w:szCs w:val="20"/>
        </w:rPr>
      </w:pPr>
      <w:r>
        <w:rPr>
          <w:rFonts w:cstheme="minorHAnsi"/>
          <w:sz w:val="20"/>
          <w:szCs w:val="20"/>
        </w:rPr>
        <w:lastRenderedPageBreak/>
        <w:t>Zamawiający zawiera umowę w sprawie zamówienia publicznego w terminie nie krótszym niż 5 dni od dnia przesłania zawiadomienia o wyborze najkorzystniejszej oferty.</w:t>
      </w:r>
    </w:p>
    <w:p w:rsidR="00F11036" w:rsidRDefault="00EF230B" w:rsidP="00EF230B">
      <w:pPr>
        <w:pStyle w:val="Standard"/>
        <w:numPr>
          <w:ilvl w:val="0"/>
          <w:numId w:val="59"/>
        </w:numPr>
        <w:ind w:left="426"/>
        <w:jc w:val="both"/>
        <w:rPr>
          <w:rFonts w:asciiTheme="minorHAnsi" w:hAnsiTheme="minorHAnsi" w:cstheme="minorHAnsi"/>
          <w:sz w:val="20"/>
          <w:szCs w:val="20"/>
        </w:rPr>
      </w:pPr>
      <w:r>
        <w:rPr>
          <w:rFonts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rsidR="00F11036" w:rsidRDefault="00EF230B" w:rsidP="00EF230B">
      <w:pPr>
        <w:pStyle w:val="Standard"/>
        <w:numPr>
          <w:ilvl w:val="0"/>
          <w:numId w:val="60"/>
        </w:numPr>
        <w:ind w:left="426"/>
        <w:jc w:val="both"/>
        <w:rPr>
          <w:rFonts w:asciiTheme="minorHAnsi" w:hAnsiTheme="minorHAnsi" w:cstheme="minorHAnsi"/>
          <w:sz w:val="20"/>
          <w:szCs w:val="20"/>
        </w:rPr>
      </w:pPr>
      <w:r>
        <w:rPr>
          <w:rFonts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rsidR="00F11036" w:rsidRDefault="00EF230B" w:rsidP="00EF230B">
      <w:pPr>
        <w:pStyle w:val="Standard"/>
        <w:numPr>
          <w:ilvl w:val="0"/>
          <w:numId w:val="61"/>
        </w:numPr>
        <w:ind w:left="462" w:hanging="426"/>
        <w:jc w:val="both"/>
        <w:rPr>
          <w:rFonts w:asciiTheme="minorHAnsi" w:hAnsiTheme="minorHAnsi" w:cstheme="minorHAnsi"/>
          <w:sz w:val="20"/>
          <w:szCs w:val="20"/>
        </w:rPr>
      </w:pPr>
      <w:r>
        <w:rPr>
          <w:rFonts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11036" w:rsidRDefault="00EF230B" w:rsidP="00EF230B">
      <w:pPr>
        <w:pStyle w:val="Standard"/>
        <w:numPr>
          <w:ilvl w:val="0"/>
          <w:numId w:val="62"/>
        </w:numPr>
        <w:ind w:left="462" w:hanging="426"/>
        <w:jc w:val="both"/>
        <w:rPr>
          <w:rFonts w:asciiTheme="minorHAnsi" w:hAnsiTheme="minorHAnsi" w:cstheme="minorHAnsi"/>
          <w:sz w:val="20"/>
          <w:szCs w:val="20"/>
        </w:rPr>
      </w:pPr>
      <w:r>
        <w:rPr>
          <w:rFonts w:cstheme="minorHAnsi"/>
          <w:sz w:val="20"/>
          <w:szCs w:val="20"/>
        </w:rPr>
        <w:t>Wykonawca będzie zobowiązany do podpisania umowy w miejscu i terminie wskazanym przez Zamawiającego.</w:t>
      </w: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8" style="position:absolute;margin-left:0;margin-top:23.45pt;width:452.9pt;height:46.1pt;z-index:45;visibility:visible;mso-wrap-style:square;mso-width-percent:0;mso-height-percent:0;mso-wrap-distance-left:0;mso-wrap-distance-top:3.2pt;mso-wrap-distance-right:10.15pt;mso-wrap-distance-bottom:5.05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" o:allowincell="f">
            <v:path arrowok="t"/>
            <v:textbox>
              <w:txbxContent>
                <w:p w:rsidR="000F705F" w:rsidRDefault="000F705F">
                  <w:pPr>
                    <w:pStyle w:val="Zawartoramki"/>
                    <w:rPr>
                      <w:rFonts w:cs="Calibri"/>
                      <w:b/>
                      <w:sz w:val="20"/>
                      <w:szCs w:val="20"/>
                    </w:rPr>
                  </w:pPr>
                </w:p>
                <w:p w:rsidR="000F705F" w:rsidRDefault="000F705F">
                  <w:pPr>
                    <w:pStyle w:val="Standard"/>
                    <w:tabs>
                      <w:tab w:val="left" w:pos="10350"/>
                    </w:tabs>
                    <w:ind w:left="426" w:hanging="426"/>
                    <w:jc w:val="both"/>
                    <w:rPr>
                      <w:rFonts w:cs="Calibri"/>
                      <w:b/>
                      <w:sz w:val="20"/>
                      <w:szCs w:val="20"/>
                    </w:rPr>
                  </w:pPr>
                  <w:r>
                    <w:rPr>
                      <w:rFonts w:cs="Calibri"/>
                      <w:b/>
                      <w:sz w:val="20"/>
                      <w:szCs w:val="20"/>
                    </w:rPr>
                    <w:t>XXIII.</w:t>
                  </w:r>
                  <w:r>
                    <w:rPr>
                      <w:b/>
                      <w:sz w:val="20"/>
                      <w:szCs w:val="20"/>
                    </w:rPr>
                    <w:t xml:space="preserve"> </w:t>
                  </w:r>
                  <w:r>
                    <w:rPr>
                      <w:rFonts w:cs="Calibri"/>
                      <w:b/>
                      <w:sz w:val="20"/>
                      <w:szCs w:val="20"/>
                    </w:rPr>
                    <w:t>INFORMACJE DOTYCZĄCE ZABEZPIECZENIA NALEŻYTEGO WYKONANIA UMOWY</w:t>
                  </w:r>
                </w:p>
              </w:txbxContent>
            </v:textbox>
            <w10:wrap type="square" anchorx="margin"/>
          </v:rect>
        </w:pict>
      </w:r>
      <w:bookmarkStart w:id="29" w:name="_8o16t0j5rcy"/>
      <w:bookmarkEnd w:id="29"/>
    </w:p>
    <w:p w:rsidR="00F11036" w:rsidRDefault="00EF230B">
      <w:pPr>
        <w:tabs>
          <w:tab w:val="right" w:pos="709"/>
        </w:tabs>
        <w:spacing w:after="0" w:line="240" w:lineRule="auto"/>
        <w:ind w:left="426"/>
        <w:jc w:val="both"/>
        <w:rPr>
          <w:rFonts w:asciiTheme="minorHAnsi" w:hAnsiTheme="minorHAnsi" w:cstheme="minorHAnsi"/>
          <w:sz w:val="20"/>
          <w:szCs w:val="20"/>
        </w:rPr>
      </w:pPr>
      <w:bookmarkStart w:id="30" w:name="_n1rtepxw0unn"/>
      <w:bookmarkEnd w:id="30"/>
      <w:r>
        <w:rPr>
          <w:rFonts w:cstheme="minorHAnsi"/>
          <w:sz w:val="20"/>
          <w:szCs w:val="20"/>
        </w:rPr>
        <w:t>Zamawiający nie wymaga w niniejszym postępowaniu</w:t>
      </w:r>
    </w:p>
    <w:p w:rsidR="00F11036" w:rsidRDefault="00F11036">
      <w:pPr>
        <w:tabs>
          <w:tab w:val="right" w:pos="709"/>
        </w:tabs>
        <w:spacing w:after="0" w:line="240" w:lineRule="auto"/>
        <w:jc w:val="both"/>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49" style="position:absolute;margin-left:0;margin-top:24.1pt;width:457.5pt;height:63pt;z-index:51;visibility:visible;mso-wrap-style:square;mso-width-percent:0;mso-height-percent:0;mso-wrap-distance-left:0;mso-wrap-distance-top:3.2pt;mso-wrap-distance-right:10.1pt;mso-wrap-distance-bottom:4.7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" o:allowincell="f">
            <v:path arrowok="t"/>
            <v:textbox>
              <w:txbxContent>
                <w:p w:rsidR="000F705F" w:rsidRDefault="000F705F">
                  <w:pPr>
                    <w:pStyle w:val="Zawartoramki"/>
                    <w:rPr>
                      <w:rFonts w:cs="Calibri"/>
                      <w:b/>
                      <w:sz w:val="20"/>
                      <w:szCs w:val="20"/>
                    </w:rPr>
                  </w:pPr>
                </w:p>
                <w:p w:rsidR="000F705F" w:rsidRDefault="000F705F">
                  <w:pPr>
                    <w:pStyle w:val="Standard"/>
                    <w:tabs>
                      <w:tab w:val="left" w:pos="10350"/>
                    </w:tabs>
                    <w:ind w:left="426" w:hanging="426"/>
                    <w:jc w:val="both"/>
                    <w:rPr>
                      <w:rFonts w:cs="Calibri"/>
                      <w:b/>
                      <w:sz w:val="20"/>
                      <w:szCs w:val="20"/>
                    </w:rPr>
                  </w:pPr>
                  <w:r>
                    <w:rPr>
                      <w:rFonts w:cs="Calibri"/>
                      <w:b/>
                      <w:sz w:val="20"/>
                      <w:szCs w:val="20"/>
                    </w:rPr>
                    <w:t>XXIV.</w:t>
                  </w:r>
                  <w:r>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rect>
        </w:pict>
      </w:r>
    </w:p>
    <w:p w:rsidR="00F11036" w:rsidRDefault="00F11036">
      <w:pPr>
        <w:pStyle w:val="Textbody"/>
        <w:spacing w:after="0"/>
        <w:rPr>
          <w:rFonts w:asciiTheme="minorHAnsi" w:hAnsiTheme="minorHAnsi" w:cstheme="minorHAnsi"/>
          <w:sz w:val="20"/>
          <w:szCs w:val="20"/>
        </w:rPr>
      </w:pPr>
    </w:p>
    <w:p w:rsidR="00F11036" w:rsidRDefault="00EF230B" w:rsidP="00EF230B">
      <w:pPr>
        <w:pStyle w:val="Textbody"/>
        <w:numPr>
          <w:ilvl w:val="6"/>
          <w:numId w:val="14"/>
        </w:numPr>
        <w:spacing w:after="0"/>
        <w:ind w:left="426"/>
        <w:rPr>
          <w:rFonts w:asciiTheme="minorHAnsi" w:hAnsiTheme="minorHAnsi" w:cstheme="minorHAnsi"/>
          <w:sz w:val="20"/>
          <w:szCs w:val="20"/>
        </w:rPr>
      </w:pPr>
      <w:r>
        <w:rPr>
          <w:rFonts w:cstheme="minorHAnsi"/>
          <w:sz w:val="20"/>
          <w:szCs w:val="20"/>
        </w:rPr>
        <w:t xml:space="preserve">Projektowane postanowienia umowy, stanowią Załącznik nr </w:t>
      </w:r>
      <w:r w:rsidR="006950D2">
        <w:rPr>
          <w:rFonts w:cstheme="minorHAnsi"/>
          <w:sz w:val="20"/>
          <w:szCs w:val="20"/>
        </w:rPr>
        <w:t>6</w:t>
      </w:r>
      <w:r>
        <w:rPr>
          <w:rFonts w:cstheme="minorHAnsi"/>
          <w:sz w:val="20"/>
          <w:szCs w:val="20"/>
        </w:rPr>
        <w:t xml:space="preserve"> do SWZ.</w:t>
      </w:r>
    </w:p>
    <w:p w:rsidR="00F11036" w:rsidRDefault="00EF230B" w:rsidP="00EF230B">
      <w:pPr>
        <w:pStyle w:val="Textbody"/>
        <w:numPr>
          <w:ilvl w:val="6"/>
          <w:numId w:val="14"/>
        </w:numPr>
        <w:spacing w:after="0"/>
        <w:ind w:left="426"/>
        <w:rPr>
          <w:rFonts w:asciiTheme="minorHAnsi" w:hAnsiTheme="minorHAnsi" w:cstheme="minorHAnsi"/>
          <w:sz w:val="20"/>
          <w:szCs w:val="20"/>
        </w:rPr>
      </w:pPr>
      <w:r>
        <w:rPr>
          <w:rFonts w:cstheme="minorHAnsi"/>
          <w:sz w:val="20"/>
          <w:szCs w:val="20"/>
        </w:rPr>
        <w:t xml:space="preserve">Wybrany Wykonawca jest zobowiązany do zawarcia umowy w sprawie zamówienia publicznego na warunkach określonych w projektowanych postanowieniach umowy, stanowiących Załącznik nr </w:t>
      </w:r>
      <w:r w:rsidR="006950D2">
        <w:rPr>
          <w:rFonts w:cstheme="minorHAnsi"/>
          <w:sz w:val="20"/>
          <w:szCs w:val="20"/>
        </w:rPr>
        <w:t>6</w:t>
      </w:r>
      <w:r>
        <w:rPr>
          <w:rFonts w:cstheme="minorHAnsi"/>
          <w:sz w:val="20"/>
          <w:szCs w:val="20"/>
        </w:rPr>
        <w:t xml:space="preserve"> do SWZ.</w:t>
      </w:r>
    </w:p>
    <w:p w:rsidR="00F11036" w:rsidRDefault="00EF230B" w:rsidP="00EF230B">
      <w:pPr>
        <w:pStyle w:val="Textbody"/>
        <w:numPr>
          <w:ilvl w:val="6"/>
          <w:numId w:val="14"/>
        </w:numPr>
        <w:spacing w:after="0"/>
        <w:ind w:left="426"/>
        <w:rPr>
          <w:rFonts w:asciiTheme="minorHAnsi" w:hAnsiTheme="minorHAnsi" w:cstheme="minorHAnsi"/>
          <w:sz w:val="20"/>
          <w:szCs w:val="20"/>
        </w:rPr>
      </w:pPr>
      <w:r>
        <w:rPr>
          <w:rFonts w:cstheme="minorHAnsi"/>
          <w:sz w:val="20"/>
          <w:szCs w:val="20"/>
        </w:rPr>
        <w:t>Zakres świadczenia Wykonawcy wynikający z umowy jest tożsamy z jego zobowiązaniem zawartym w ofercie.</w:t>
      </w:r>
    </w:p>
    <w:p w:rsidR="00F11036" w:rsidRDefault="00EF230B" w:rsidP="00EF230B">
      <w:pPr>
        <w:pStyle w:val="Textbody"/>
        <w:numPr>
          <w:ilvl w:val="6"/>
          <w:numId w:val="14"/>
        </w:numPr>
        <w:spacing w:after="0"/>
        <w:ind w:left="426"/>
        <w:rPr>
          <w:rFonts w:asciiTheme="minorHAnsi" w:hAnsiTheme="minorHAnsi" w:cstheme="minorHAnsi"/>
          <w:sz w:val="20"/>
          <w:szCs w:val="20"/>
        </w:rPr>
      </w:pPr>
      <w:r>
        <w:rPr>
          <w:rFonts w:cstheme="minorHAnsi"/>
          <w:sz w:val="20"/>
          <w:szCs w:val="20"/>
        </w:rPr>
        <w:t xml:space="preserve">Zamawiający przewiduje możliwość zmiany zawartej umowy w stosunku do treści wybranej oferty w zakresie uregulowanym w art. 454-455, ustawy </w:t>
      </w:r>
      <w:proofErr w:type="spellStart"/>
      <w:r>
        <w:rPr>
          <w:rFonts w:cstheme="minorHAnsi"/>
          <w:sz w:val="20"/>
          <w:szCs w:val="20"/>
        </w:rPr>
        <w:t>Pzp</w:t>
      </w:r>
      <w:proofErr w:type="spellEnd"/>
      <w:r>
        <w:rPr>
          <w:rFonts w:cstheme="minorHAnsi"/>
          <w:sz w:val="20"/>
          <w:szCs w:val="20"/>
        </w:rPr>
        <w:t xml:space="preserve"> oraz wskazanym w projektowanych postanowieniach umowy.</w:t>
      </w:r>
    </w:p>
    <w:p w:rsidR="00F11036" w:rsidRDefault="00EF230B" w:rsidP="00EF230B">
      <w:pPr>
        <w:pStyle w:val="Textbody"/>
        <w:numPr>
          <w:ilvl w:val="6"/>
          <w:numId w:val="14"/>
        </w:numPr>
        <w:spacing w:after="0"/>
        <w:ind w:left="426"/>
        <w:rPr>
          <w:rFonts w:asciiTheme="minorHAnsi" w:hAnsiTheme="minorHAnsi" w:cstheme="minorHAnsi"/>
          <w:sz w:val="20"/>
          <w:szCs w:val="20"/>
        </w:rPr>
      </w:pPr>
      <w:r>
        <w:rPr>
          <w:rFonts w:cstheme="minorHAnsi"/>
          <w:sz w:val="20"/>
          <w:szCs w:val="20"/>
        </w:rPr>
        <w:t>Zmiana umowy wymaga dla swej ważności zachowania formy pisemnej pod rygorem nieważności.</w:t>
      </w: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50" style="position:absolute;margin-left:0;margin-top:23.75pt;width:452.9pt;height:46.1pt;z-index:47;visibility:visible;mso-wrap-style:square;mso-width-percent:0;mso-height-percent:0;mso-wrap-distance-left:8.6pt;mso-wrap-distance-top:3.2pt;mso-wrap-distance-right:10.15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" o:allowincell="f">
            <v:path arrowok="t"/>
            <v:textbox>
              <w:txbxContent>
                <w:p w:rsidR="000F705F" w:rsidRDefault="000F705F">
                  <w:pPr>
                    <w:pStyle w:val="Zawartoramki"/>
                    <w:rPr>
                      <w:rFonts w:cs="Calibri"/>
                      <w:b/>
                      <w:sz w:val="20"/>
                      <w:szCs w:val="20"/>
                    </w:rPr>
                  </w:pPr>
                </w:p>
                <w:p w:rsidR="000F705F" w:rsidRDefault="000F705F">
                  <w:pPr>
                    <w:pStyle w:val="Standard"/>
                    <w:tabs>
                      <w:tab w:val="left" w:pos="10350"/>
                    </w:tabs>
                    <w:ind w:left="426" w:hanging="426"/>
                    <w:jc w:val="both"/>
                    <w:rPr>
                      <w:rFonts w:cs="Calibri"/>
                      <w:b/>
                      <w:sz w:val="20"/>
                      <w:szCs w:val="20"/>
                    </w:rPr>
                  </w:pPr>
                  <w:r>
                    <w:rPr>
                      <w:rFonts w:cs="Calibri"/>
                      <w:b/>
                      <w:sz w:val="20"/>
                      <w:szCs w:val="20"/>
                    </w:rPr>
                    <w:t>XXV.</w:t>
                  </w:r>
                  <w:r>
                    <w:rPr>
                      <w:b/>
                      <w:sz w:val="20"/>
                      <w:szCs w:val="20"/>
                    </w:rPr>
                    <w:t xml:space="preserve"> </w:t>
                  </w:r>
                  <w:r>
                    <w:rPr>
                      <w:rFonts w:cs="Calibri"/>
                      <w:b/>
                      <w:sz w:val="20"/>
                      <w:szCs w:val="20"/>
                    </w:rPr>
                    <w:t>POUCZENIE O ŚRODKACH OCHRONY PRAWNEJ PRZYSŁUGUJĄCYCH WYKONAWCY</w:t>
                  </w:r>
                </w:p>
              </w:txbxContent>
            </v:textbox>
            <w10:wrap type="square" anchorx="margin"/>
          </v:rect>
        </w:pict>
      </w:r>
      <w:bookmarkStart w:id="31" w:name="_kmfqfyi30wag"/>
      <w:bookmarkEnd w:id="31"/>
    </w:p>
    <w:p w:rsidR="00F11036" w:rsidRDefault="00EF230B" w:rsidP="00EF230B">
      <w:pPr>
        <w:pStyle w:val="Standard"/>
        <w:numPr>
          <w:ilvl w:val="0"/>
          <w:numId w:val="63"/>
        </w:numPr>
        <w:suppressAutoHyphens w:val="0"/>
        <w:ind w:left="426" w:firstLine="0"/>
        <w:jc w:val="both"/>
        <w:rPr>
          <w:rFonts w:asciiTheme="minorHAnsi" w:hAnsiTheme="minorHAnsi" w:cstheme="minorHAnsi"/>
          <w:sz w:val="20"/>
          <w:szCs w:val="20"/>
        </w:rPr>
      </w:pPr>
      <w:bookmarkStart w:id="32" w:name="_uarrfy5kozla"/>
      <w:bookmarkEnd w:id="32"/>
      <w:r>
        <w:rPr>
          <w:rFonts w:cstheme="min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cstheme="minorHAnsi"/>
          <w:sz w:val="20"/>
          <w:szCs w:val="20"/>
        </w:rPr>
        <w:t>Pzp</w:t>
      </w:r>
      <w:proofErr w:type="spellEnd"/>
      <w:r>
        <w:rPr>
          <w:rFonts w:cstheme="minorHAnsi"/>
          <w:sz w:val="20"/>
          <w:szCs w:val="20"/>
        </w:rPr>
        <w:t>.</w:t>
      </w:r>
    </w:p>
    <w:p w:rsidR="00F11036" w:rsidRDefault="00EF230B" w:rsidP="00EF230B">
      <w:pPr>
        <w:pStyle w:val="Standard"/>
        <w:numPr>
          <w:ilvl w:val="0"/>
          <w:numId w:val="64"/>
        </w:numPr>
        <w:suppressAutoHyphens w:val="0"/>
        <w:ind w:left="426" w:firstLine="0"/>
        <w:jc w:val="both"/>
        <w:rPr>
          <w:rFonts w:asciiTheme="minorHAnsi" w:hAnsiTheme="minorHAnsi" w:cstheme="minorHAnsi"/>
          <w:sz w:val="20"/>
          <w:szCs w:val="20"/>
        </w:rPr>
      </w:pPr>
      <w:r>
        <w:rPr>
          <w:rFonts w:cstheme="minorHAnsi"/>
          <w:sz w:val="20"/>
          <w:szCs w:val="20"/>
        </w:rPr>
        <w:t>Środki ochrony prawnej wobec ogłoszenia wszczynającego postępowanie o udzielenie zamówienia lub ogłoszenia o konkursie oraz dokumentów zamówienia przysługują również organizacjom wpisanym na l</w:t>
      </w:r>
      <w:r>
        <w:rPr>
          <w:rFonts w:cstheme="minorHAnsi"/>
          <w:sz w:val="20"/>
          <w:szCs w:val="20"/>
        </w:rPr>
        <w:t>i</w:t>
      </w:r>
      <w:r>
        <w:rPr>
          <w:rFonts w:cstheme="minorHAnsi"/>
          <w:sz w:val="20"/>
          <w:szCs w:val="20"/>
        </w:rPr>
        <w:t xml:space="preserve">stę, o której mowa w art. 469 </w:t>
      </w:r>
      <w:proofErr w:type="spellStart"/>
      <w:r>
        <w:rPr>
          <w:rFonts w:cstheme="minorHAnsi"/>
          <w:sz w:val="20"/>
          <w:szCs w:val="20"/>
        </w:rPr>
        <w:t>pkt</w:t>
      </w:r>
      <w:proofErr w:type="spellEnd"/>
      <w:r>
        <w:rPr>
          <w:rFonts w:cstheme="minorHAnsi"/>
          <w:sz w:val="20"/>
          <w:szCs w:val="20"/>
        </w:rPr>
        <w:t xml:space="preserve"> 15 ustawy </w:t>
      </w:r>
      <w:proofErr w:type="spellStart"/>
      <w:r>
        <w:rPr>
          <w:rFonts w:cstheme="minorHAnsi"/>
          <w:sz w:val="20"/>
          <w:szCs w:val="20"/>
        </w:rPr>
        <w:t>Pzp</w:t>
      </w:r>
      <w:proofErr w:type="spellEnd"/>
      <w:r>
        <w:rPr>
          <w:rFonts w:cstheme="minorHAnsi"/>
          <w:sz w:val="20"/>
          <w:szCs w:val="20"/>
        </w:rPr>
        <w:t xml:space="preserve"> oraz Rzecznikowi Małych i Średnich Przedsiębiorców.</w:t>
      </w:r>
    </w:p>
    <w:p w:rsidR="00F11036" w:rsidRDefault="00EF230B" w:rsidP="00EF230B">
      <w:pPr>
        <w:pStyle w:val="Standard"/>
        <w:numPr>
          <w:ilvl w:val="0"/>
          <w:numId w:val="65"/>
        </w:numPr>
        <w:suppressAutoHyphens w:val="0"/>
        <w:ind w:left="426" w:firstLine="0"/>
        <w:jc w:val="both"/>
        <w:rPr>
          <w:rFonts w:asciiTheme="minorHAnsi" w:hAnsiTheme="minorHAnsi" w:cstheme="minorHAnsi"/>
          <w:sz w:val="20"/>
          <w:szCs w:val="20"/>
        </w:rPr>
      </w:pPr>
      <w:r>
        <w:rPr>
          <w:rFonts w:cstheme="minorHAnsi"/>
          <w:sz w:val="20"/>
          <w:szCs w:val="20"/>
        </w:rPr>
        <w:t>Odwołanie przysługuje na:</w:t>
      </w:r>
    </w:p>
    <w:p w:rsidR="00F11036" w:rsidRDefault="00EF230B">
      <w:pPr>
        <w:pStyle w:val="Standard"/>
        <w:ind w:left="868" w:hanging="425"/>
        <w:jc w:val="both"/>
        <w:rPr>
          <w:rFonts w:asciiTheme="minorHAnsi" w:hAnsiTheme="minorHAnsi" w:cstheme="minorHAnsi"/>
          <w:sz w:val="20"/>
          <w:szCs w:val="20"/>
        </w:rPr>
      </w:pPr>
      <w:r>
        <w:rPr>
          <w:rFonts w:cstheme="minorHAnsi"/>
          <w:sz w:val="20"/>
          <w:szCs w:val="20"/>
        </w:rPr>
        <w:t>1)</w:t>
      </w:r>
      <w:r>
        <w:rPr>
          <w:rFonts w:cstheme="minorHAnsi"/>
          <w:sz w:val="20"/>
          <w:szCs w:val="20"/>
        </w:rPr>
        <w:tab/>
        <w:t>niezgodną z przepisami ustawy czynność Zamawiającego, podjętą w postępowaniu o udzielenie zamówienia, w tym na projektowane postanowienie umowy;</w:t>
      </w:r>
    </w:p>
    <w:p w:rsidR="00F11036" w:rsidRDefault="00EF230B">
      <w:pPr>
        <w:pStyle w:val="Standard"/>
        <w:ind w:left="868" w:hanging="425"/>
        <w:jc w:val="both"/>
        <w:rPr>
          <w:rFonts w:asciiTheme="minorHAnsi" w:hAnsiTheme="minorHAnsi" w:cstheme="minorHAnsi"/>
          <w:sz w:val="20"/>
          <w:szCs w:val="20"/>
        </w:rPr>
      </w:pPr>
      <w:r>
        <w:rPr>
          <w:rFonts w:cstheme="minorHAnsi"/>
          <w:sz w:val="20"/>
          <w:szCs w:val="20"/>
        </w:rPr>
        <w:t>2)</w:t>
      </w:r>
      <w:r>
        <w:rPr>
          <w:rFonts w:cstheme="minorHAnsi"/>
          <w:sz w:val="20"/>
          <w:szCs w:val="20"/>
        </w:rPr>
        <w:tab/>
        <w:t>zaniechanie czynności w postępowaniu o udzielenie zamówienia do której Zamawiający był obowiązany na podstawie ustawy.</w:t>
      </w:r>
    </w:p>
    <w:p w:rsidR="00F11036" w:rsidRDefault="00EF230B" w:rsidP="00EF230B">
      <w:pPr>
        <w:pStyle w:val="Standard"/>
        <w:numPr>
          <w:ilvl w:val="0"/>
          <w:numId w:val="66"/>
        </w:numPr>
        <w:suppressAutoHyphens w:val="0"/>
        <w:ind w:left="426" w:firstLine="0"/>
        <w:jc w:val="both"/>
        <w:rPr>
          <w:rFonts w:asciiTheme="minorHAnsi" w:hAnsiTheme="minorHAnsi" w:cstheme="minorHAnsi"/>
          <w:sz w:val="20"/>
          <w:szCs w:val="20"/>
        </w:rPr>
      </w:pPr>
      <w:r>
        <w:rPr>
          <w:rFonts w:cstheme="minorHAnsi"/>
          <w:sz w:val="20"/>
          <w:szCs w:val="20"/>
        </w:rPr>
        <w:t xml:space="preserve">Odwołanie wnosi się do Prezesa Izby. </w:t>
      </w:r>
    </w:p>
    <w:p w:rsidR="00F11036" w:rsidRDefault="00EF230B" w:rsidP="00EF230B">
      <w:pPr>
        <w:pStyle w:val="Standard"/>
        <w:numPr>
          <w:ilvl w:val="0"/>
          <w:numId w:val="67"/>
        </w:numPr>
        <w:suppressAutoHyphens w:val="0"/>
        <w:ind w:left="426" w:firstLine="0"/>
        <w:jc w:val="both"/>
        <w:rPr>
          <w:rFonts w:asciiTheme="minorHAnsi" w:hAnsiTheme="minorHAnsi" w:cstheme="minorHAnsi"/>
          <w:sz w:val="20"/>
          <w:szCs w:val="20"/>
        </w:rPr>
      </w:pPr>
      <w:r>
        <w:rPr>
          <w:rFonts w:cstheme="minorHAnsi"/>
          <w:sz w:val="20"/>
          <w:szCs w:val="20"/>
        </w:rPr>
        <w:lastRenderedPageBreak/>
        <w:t>Odwołujący przekazuje kopię odwołania Zamawiającemu przed upływem terminu do wniesienia o</w:t>
      </w:r>
      <w:r>
        <w:rPr>
          <w:rFonts w:cstheme="minorHAnsi"/>
          <w:sz w:val="20"/>
          <w:szCs w:val="20"/>
        </w:rPr>
        <w:t>d</w:t>
      </w:r>
      <w:r>
        <w:rPr>
          <w:rFonts w:cstheme="minorHAnsi"/>
          <w:sz w:val="20"/>
          <w:szCs w:val="20"/>
        </w:rPr>
        <w:t>wołania w taki sposób, aby mógł on zapoznać się z jego treścią przed upływem tego terminu.</w:t>
      </w:r>
    </w:p>
    <w:p w:rsidR="00F11036" w:rsidRDefault="00EF230B" w:rsidP="00EF230B">
      <w:pPr>
        <w:pStyle w:val="Standard"/>
        <w:numPr>
          <w:ilvl w:val="0"/>
          <w:numId w:val="68"/>
        </w:numPr>
        <w:suppressAutoHyphens w:val="0"/>
        <w:ind w:left="426" w:firstLine="0"/>
        <w:jc w:val="both"/>
        <w:rPr>
          <w:rFonts w:asciiTheme="minorHAnsi" w:hAnsiTheme="minorHAnsi" w:cstheme="minorHAnsi"/>
          <w:sz w:val="20"/>
          <w:szCs w:val="20"/>
        </w:rPr>
      </w:pPr>
      <w:r>
        <w:rPr>
          <w:rFonts w:cstheme="minorHAnsi"/>
          <w:sz w:val="20"/>
          <w:szCs w:val="20"/>
        </w:rPr>
        <w:t xml:space="preserve">Odwołanie wobec treści ogłoszenia  wszczynającego postępowanie o udzielenie zamówienia lub </w:t>
      </w:r>
      <w:proofErr w:type="spellStart"/>
      <w:r>
        <w:rPr>
          <w:rFonts w:cstheme="minorHAnsi"/>
          <w:sz w:val="20"/>
          <w:szCs w:val="20"/>
        </w:rPr>
        <w:t>w</w:t>
      </w:r>
      <w:r>
        <w:rPr>
          <w:rFonts w:cstheme="minorHAnsi"/>
          <w:sz w:val="20"/>
          <w:szCs w:val="20"/>
        </w:rPr>
        <w:t>o</w:t>
      </w:r>
      <w:r>
        <w:rPr>
          <w:rFonts w:cstheme="minorHAnsi"/>
          <w:sz w:val="20"/>
          <w:szCs w:val="20"/>
        </w:rPr>
        <w:t>bectreści</w:t>
      </w:r>
      <w:proofErr w:type="spellEnd"/>
      <w:r>
        <w:rPr>
          <w:rFonts w:cstheme="minorHAnsi"/>
          <w:sz w:val="20"/>
          <w:szCs w:val="20"/>
        </w:rPr>
        <w:t xml:space="preserve"> SWZ wnosi się w terminie 5 dni od dnia zamieszczenia ogłoszenia w Biuletynie Zamówień P</w:t>
      </w:r>
      <w:r>
        <w:rPr>
          <w:rFonts w:cstheme="minorHAnsi"/>
          <w:sz w:val="20"/>
          <w:szCs w:val="20"/>
        </w:rPr>
        <w:t>u</w:t>
      </w:r>
      <w:r>
        <w:rPr>
          <w:rFonts w:cstheme="minorHAnsi"/>
          <w:sz w:val="20"/>
          <w:szCs w:val="20"/>
        </w:rPr>
        <w:t>blicznych lub treści SWZ na stronie internetowej.</w:t>
      </w:r>
    </w:p>
    <w:p w:rsidR="00F11036" w:rsidRDefault="00EF230B" w:rsidP="00EF230B">
      <w:pPr>
        <w:pStyle w:val="Standard"/>
        <w:numPr>
          <w:ilvl w:val="0"/>
          <w:numId w:val="69"/>
        </w:numPr>
        <w:suppressAutoHyphens w:val="0"/>
        <w:ind w:left="426" w:firstLine="0"/>
        <w:jc w:val="both"/>
        <w:rPr>
          <w:rFonts w:asciiTheme="minorHAnsi" w:hAnsiTheme="minorHAnsi" w:cstheme="minorHAnsi"/>
          <w:sz w:val="20"/>
          <w:szCs w:val="20"/>
        </w:rPr>
      </w:pPr>
      <w:r>
        <w:rPr>
          <w:rFonts w:cstheme="minorHAnsi"/>
          <w:sz w:val="20"/>
          <w:szCs w:val="20"/>
        </w:rPr>
        <w:t>Odwołanie wnosi się w terminie:</w:t>
      </w:r>
    </w:p>
    <w:p w:rsidR="00F11036" w:rsidRDefault="00EF230B">
      <w:pPr>
        <w:pStyle w:val="Standard"/>
        <w:ind w:left="709" w:hanging="283"/>
        <w:jc w:val="both"/>
        <w:rPr>
          <w:rFonts w:asciiTheme="minorHAnsi" w:hAnsiTheme="minorHAnsi" w:cstheme="minorHAnsi"/>
          <w:sz w:val="20"/>
          <w:szCs w:val="20"/>
        </w:rPr>
      </w:pPr>
      <w:r>
        <w:rPr>
          <w:rFonts w:cstheme="minorHAnsi"/>
          <w:sz w:val="20"/>
          <w:szCs w:val="20"/>
        </w:rPr>
        <w:t>1)</w:t>
      </w:r>
      <w:r>
        <w:rPr>
          <w:rFonts w:cstheme="minorHAnsi"/>
          <w:sz w:val="20"/>
          <w:szCs w:val="20"/>
        </w:rPr>
        <w:tab/>
        <w:t>5 dni od dnia przekazania informacji o czynności Zamawiającego stanowiącej podstawę jego wniesienia, jeżeli informacja została przekazana przy użyciu środków komunikacji elektronicznej,</w:t>
      </w:r>
    </w:p>
    <w:p w:rsidR="00F11036" w:rsidRDefault="00EF230B">
      <w:pPr>
        <w:pStyle w:val="Standard"/>
        <w:ind w:left="709" w:hanging="283"/>
        <w:jc w:val="both"/>
        <w:rPr>
          <w:rFonts w:asciiTheme="minorHAnsi" w:hAnsiTheme="minorHAnsi" w:cstheme="minorHAnsi"/>
          <w:sz w:val="20"/>
          <w:szCs w:val="20"/>
        </w:rPr>
      </w:pPr>
      <w:r>
        <w:rPr>
          <w:rFonts w:cstheme="minorHAnsi"/>
          <w:sz w:val="20"/>
          <w:szCs w:val="20"/>
        </w:rPr>
        <w:t>2)</w:t>
      </w:r>
      <w:r>
        <w:rPr>
          <w:rFonts w:cstheme="minorHAnsi"/>
          <w:sz w:val="20"/>
          <w:szCs w:val="20"/>
        </w:rPr>
        <w:tab/>
        <w:t>10 dni od dnia przekazania informacji o czynności Zamawiającego stanowiącej podstawę jego wniesienia, jeżeli informacja została przekazana w sposób inny niż określony w pkt 1).</w:t>
      </w:r>
    </w:p>
    <w:p w:rsidR="00F11036" w:rsidRDefault="00EF230B" w:rsidP="00EF230B">
      <w:pPr>
        <w:pStyle w:val="Standard"/>
        <w:numPr>
          <w:ilvl w:val="0"/>
          <w:numId w:val="70"/>
        </w:numPr>
        <w:suppressAutoHyphens w:val="0"/>
        <w:ind w:left="426" w:firstLine="0"/>
        <w:jc w:val="both"/>
        <w:rPr>
          <w:rFonts w:asciiTheme="minorHAnsi" w:hAnsiTheme="minorHAnsi" w:cstheme="minorHAnsi"/>
          <w:sz w:val="20"/>
          <w:szCs w:val="20"/>
        </w:rPr>
      </w:pPr>
      <w:r>
        <w:rPr>
          <w:rFonts w:cstheme="minorHAnsi"/>
          <w:sz w:val="20"/>
          <w:szCs w:val="20"/>
        </w:rPr>
        <w:t>Odwołanie w przypadkach innych niż określone w pkt 5 i 6 wnosi się w terminie 5 dni od dnia, w kt</w:t>
      </w:r>
      <w:r>
        <w:rPr>
          <w:rFonts w:cstheme="minorHAnsi"/>
          <w:sz w:val="20"/>
          <w:szCs w:val="20"/>
        </w:rPr>
        <w:t>ó</w:t>
      </w:r>
      <w:r>
        <w:rPr>
          <w:rFonts w:cstheme="minorHAnsi"/>
          <w:sz w:val="20"/>
          <w:szCs w:val="20"/>
        </w:rPr>
        <w:t>rym powzięto lub przy zachowaniu należytej staranności można było powziąć wiadomość o okoliczn</w:t>
      </w:r>
      <w:r>
        <w:rPr>
          <w:rFonts w:cstheme="minorHAnsi"/>
          <w:sz w:val="20"/>
          <w:szCs w:val="20"/>
        </w:rPr>
        <w:t>o</w:t>
      </w:r>
      <w:r>
        <w:rPr>
          <w:rFonts w:cstheme="minorHAnsi"/>
          <w:sz w:val="20"/>
          <w:szCs w:val="20"/>
        </w:rPr>
        <w:t>ściach stanowiących podstawę jego wniesienia</w:t>
      </w:r>
    </w:p>
    <w:p w:rsidR="00F11036" w:rsidRDefault="00EF230B" w:rsidP="00EF230B">
      <w:pPr>
        <w:pStyle w:val="Standard"/>
        <w:numPr>
          <w:ilvl w:val="0"/>
          <w:numId w:val="71"/>
        </w:numPr>
        <w:suppressAutoHyphens w:val="0"/>
        <w:ind w:left="426" w:firstLine="0"/>
        <w:jc w:val="both"/>
        <w:rPr>
          <w:rFonts w:asciiTheme="minorHAnsi" w:hAnsiTheme="minorHAnsi" w:cstheme="minorHAnsi"/>
          <w:sz w:val="20"/>
          <w:szCs w:val="20"/>
        </w:rPr>
      </w:pPr>
      <w:r>
        <w:rPr>
          <w:rFonts w:cstheme="minorHAnsi"/>
          <w:sz w:val="20"/>
          <w:szCs w:val="20"/>
        </w:rPr>
        <w:t xml:space="preserve">Na orzeczenie Izby oraz postanowienie Prezesa Izby, o którym mowa w art. 519 ust. 1 ustawy </w:t>
      </w:r>
      <w:proofErr w:type="spellStart"/>
      <w:r>
        <w:rPr>
          <w:rFonts w:cstheme="minorHAnsi"/>
          <w:sz w:val="20"/>
          <w:szCs w:val="20"/>
        </w:rPr>
        <w:t>Pzp</w:t>
      </w:r>
      <w:proofErr w:type="spellEnd"/>
      <w:r>
        <w:rPr>
          <w:rFonts w:cstheme="minorHAnsi"/>
          <w:sz w:val="20"/>
          <w:szCs w:val="20"/>
        </w:rPr>
        <w:t>, stronom oraz uczestnikom postępowania odwoławczego przysługuje skarga do sądu.</w:t>
      </w:r>
    </w:p>
    <w:p w:rsidR="00F11036" w:rsidRDefault="00EF230B" w:rsidP="00EF230B">
      <w:pPr>
        <w:pStyle w:val="Standard"/>
        <w:numPr>
          <w:ilvl w:val="0"/>
          <w:numId w:val="72"/>
        </w:numPr>
        <w:suppressAutoHyphens w:val="0"/>
        <w:ind w:left="426" w:firstLine="0"/>
        <w:jc w:val="both"/>
        <w:rPr>
          <w:rFonts w:asciiTheme="minorHAnsi" w:hAnsiTheme="minorHAnsi" w:cstheme="minorHAnsi"/>
          <w:sz w:val="20"/>
          <w:szCs w:val="20"/>
        </w:rPr>
      </w:pPr>
      <w:r>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F11036" w:rsidRDefault="00EF230B" w:rsidP="00EF230B">
      <w:pPr>
        <w:pStyle w:val="Standard"/>
        <w:numPr>
          <w:ilvl w:val="0"/>
          <w:numId w:val="73"/>
        </w:numPr>
        <w:suppressAutoHyphens w:val="0"/>
        <w:ind w:left="426" w:firstLine="0"/>
        <w:jc w:val="both"/>
        <w:rPr>
          <w:rFonts w:asciiTheme="minorHAnsi" w:hAnsiTheme="minorHAnsi" w:cstheme="minorHAnsi"/>
          <w:sz w:val="20"/>
          <w:szCs w:val="20"/>
        </w:rPr>
      </w:pPr>
      <w:r>
        <w:rPr>
          <w:rFonts w:cstheme="minorHAnsi"/>
          <w:sz w:val="20"/>
          <w:szCs w:val="20"/>
        </w:rPr>
        <w:t>Skargę wnosi się do Sądu Okręgowego w Warszawie - sądu zamówień publicznych, zwanego dalej "s</w:t>
      </w:r>
      <w:r>
        <w:rPr>
          <w:rFonts w:cstheme="minorHAnsi"/>
          <w:sz w:val="20"/>
          <w:szCs w:val="20"/>
        </w:rPr>
        <w:t>ą</w:t>
      </w:r>
      <w:r>
        <w:rPr>
          <w:rFonts w:cstheme="minorHAnsi"/>
          <w:sz w:val="20"/>
          <w:szCs w:val="20"/>
        </w:rPr>
        <w:t>dem zamówień publicznych".</w:t>
      </w:r>
    </w:p>
    <w:p w:rsidR="00F11036" w:rsidRDefault="00EF230B" w:rsidP="00EF230B">
      <w:pPr>
        <w:pStyle w:val="Standard"/>
        <w:numPr>
          <w:ilvl w:val="0"/>
          <w:numId w:val="74"/>
        </w:numPr>
        <w:suppressAutoHyphens w:val="0"/>
        <w:ind w:left="426" w:firstLine="0"/>
        <w:jc w:val="both"/>
        <w:rPr>
          <w:rFonts w:asciiTheme="minorHAnsi" w:hAnsiTheme="minorHAnsi" w:cstheme="minorHAnsi"/>
          <w:sz w:val="20"/>
          <w:szCs w:val="20"/>
        </w:rPr>
      </w:pPr>
      <w:r>
        <w:rPr>
          <w:rFonts w:cstheme="minorHAnsi"/>
          <w:sz w:val="20"/>
          <w:szCs w:val="20"/>
        </w:rPr>
        <w:t xml:space="preserve">Skargę wnosi się za pośrednictwem Prezesa Izby, w terminie 14 dni od dnia doręczenia orzeczenia Izby lub postanowienia Prezesa Izby, o którym mowa w art. 519 ust. 1 ustawy </w:t>
      </w:r>
      <w:proofErr w:type="spellStart"/>
      <w:r>
        <w:rPr>
          <w:rFonts w:cstheme="minorHAnsi"/>
          <w:sz w:val="20"/>
          <w:szCs w:val="20"/>
        </w:rPr>
        <w:t>Pzp</w:t>
      </w:r>
      <w:proofErr w:type="spellEnd"/>
      <w:r>
        <w:rPr>
          <w:rFonts w:cstheme="minorHAnsi"/>
          <w:sz w:val="20"/>
          <w:szCs w:val="20"/>
        </w:rPr>
        <w:t>, przesyłając jednocześnie jej odpis przeciwnikowi skargi. Złożenie skargi w placówce pocztowej operatora wyznaczonego w rozumieniu ustawy z dnia 23 listopada 2012 r. - Prawo pocztowe (Dz.U. 2022, poz.896)  jest równoznaczne z jej wni</w:t>
      </w:r>
      <w:r>
        <w:rPr>
          <w:rFonts w:cstheme="minorHAnsi"/>
          <w:sz w:val="20"/>
          <w:szCs w:val="20"/>
        </w:rPr>
        <w:t>e</w:t>
      </w:r>
      <w:r>
        <w:rPr>
          <w:rFonts w:cstheme="minorHAnsi"/>
          <w:sz w:val="20"/>
          <w:szCs w:val="20"/>
        </w:rPr>
        <w:t>sieniem.</w:t>
      </w:r>
    </w:p>
    <w:p w:rsidR="00F11036" w:rsidRDefault="00EF230B" w:rsidP="00EF230B">
      <w:pPr>
        <w:pStyle w:val="Standard"/>
        <w:numPr>
          <w:ilvl w:val="0"/>
          <w:numId w:val="75"/>
        </w:numPr>
        <w:suppressAutoHyphens w:val="0"/>
        <w:ind w:left="426" w:firstLine="0"/>
        <w:jc w:val="both"/>
        <w:rPr>
          <w:rFonts w:asciiTheme="minorHAnsi" w:hAnsiTheme="minorHAnsi" w:cstheme="minorHAnsi"/>
          <w:sz w:val="20"/>
          <w:szCs w:val="20"/>
        </w:rPr>
      </w:pPr>
      <w:r>
        <w:rPr>
          <w:rFonts w:cstheme="minorHAnsi"/>
          <w:sz w:val="20"/>
          <w:szCs w:val="20"/>
        </w:rPr>
        <w:t>Prezes Izby przekazuje skargę wraz z aktami postępowania odwoławczego do sądu zamówień public</w:t>
      </w:r>
      <w:r>
        <w:rPr>
          <w:rFonts w:cstheme="minorHAnsi"/>
          <w:sz w:val="20"/>
          <w:szCs w:val="20"/>
        </w:rPr>
        <w:t>z</w:t>
      </w:r>
      <w:r>
        <w:rPr>
          <w:rFonts w:cstheme="minorHAnsi"/>
          <w:sz w:val="20"/>
          <w:szCs w:val="20"/>
        </w:rPr>
        <w:t>nych w terminie 7 dni od dnia jej otrzymania.</w:t>
      </w:r>
    </w:p>
    <w:p w:rsidR="00F11036" w:rsidRDefault="00F11036">
      <w:pPr>
        <w:pStyle w:val="Textbody"/>
        <w:spacing w:after="0"/>
        <w:rPr>
          <w:rFonts w:asciiTheme="minorHAnsi" w:hAnsiTheme="minorHAnsi" w:cstheme="minorHAnsi"/>
          <w:sz w:val="20"/>
          <w:szCs w:val="20"/>
        </w:rPr>
      </w:pPr>
    </w:p>
    <w:p w:rsidR="00F11036" w:rsidRDefault="00F11036">
      <w:pPr>
        <w:pStyle w:val="Textbody"/>
        <w:spacing w:after="0"/>
        <w:rPr>
          <w:rFonts w:asciiTheme="minorHAnsi" w:hAnsiTheme="minorHAnsi" w:cstheme="minorHAnsi"/>
          <w:sz w:val="20"/>
          <w:szCs w:val="20"/>
        </w:rPr>
      </w:pPr>
    </w:p>
    <w:p w:rsidR="00F11036" w:rsidRDefault="00F11036">
      <w:pPr>
        <w:pStyle w:val="Textbody"/>
        <w:spacing w:after="0"/>
        <w:rPr>
          <w:rFonts w:asciiTheme="minorHAnsi" w:hAnsiTheme="minorHAnsi" w:cstheme="minorHAnsi"/>
          <w:sz w:val="20"/>
          <w:szCs w:val="20"/>
        </w:rPr>
      </w:pPr>
    </w:p>
    <w:p w:rsidR="00F11036" w:rsidRDefault="00FF63E8">
      <w:pPr>
        <w:pStyle w:val="Textbody"/>
        <w:spacing w:after="0"/>
        <w:rPr>
          <w:rFonts w:asciiTheme="minorHAnsi" w:hAnsiTheme="minorHAnsi" w:cstheme="minorHAnsi"/>
          <w:sz w:val="20"/>
          <w:szCs w:val="20"/>
        </w:rPr>
      </w:pPr>
      <w:r w:rsidRPr="00FF63E8">
        <w:rPr>
          <w:rFonts w:cstheme="minorHAnsi"/>
          <w:noProof/>
          <w:sz w:val="20"/>
          <w:szCs w:val="20"/>
          <w:lang w:eastAsia="pl-PL"/>
        </w:rPr>
        <w:pict>
          <v:rect id="_x0000_s1051" style="position:absolute;margin-left:0;margin-top:23.75pt;width:452.9pt;height:46.1pt;z-index:49;visibility:visible;mso-wrap-style:square;mso-width-percent:0;mso-height-percent:0;mso-wrap-distance-left:8.6pt;mso-wrap-distance-top:3.2pt;mso-wrap-distance-right:10.15pt;mso-wrap-distance-bottom:5.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" o:allowincell="f">
            <v:path arrowok="t"/>
            <v:textbox>
              <w:txbxContent>
                <w:p w:rsidR="000F705F" w:rsidRDefault="000F705F">
                  <w:pPr>
                    <w:pStyle w:val="Zawartoramki"/>
                    <w:rPr>
                      <w:rFonts w:cs="Calibri"/>
                      <w:b/>
                      <w:sz w:val="20"/>
                      <w:szCs w:val="20"/>
                    </w:rPr>
                  </w:pPr>
                </w:p>
                <w:p w:rsidR="000F705F" w:rsidRDefault="000F705F">
                  <w:pPr>
                    <w:pStyle w:val="Standard"/>
                    <w:tabs>
                      <w:tab w:val="left" w:pos="10350"/>
                    </w:tabs>
                    <w:ind w:left="426" w:hanging="426"/>
                    <w:jc w:val="both"/>
                    <w:rPr>
                      <w:rFonts w:cs="Calibri"/>
                      <w:b/>
                      <w:sz w:val="20"/>
                      <w:szCs w:val="20"/>
                    </w:rPr>
                  </w:pPr>
                  <w:r>
                    <w:rPr>
                      <w:rFonts w:cs="Calibri"/>
                      <w:b/>
                      <w:sz w:val="20"/>
                      <w:szCs w:val="20"/>
                    </w:rPr>
                    <w:t>XXVI.</w:t>
                  </w:r>
                  <w:r>
                    <w:rPr>
                      <w:b/>
                      <w:sz w:val="20"/>
                      <w:szCs w:val="20"/>
                    </w:rPr>
                    <w:t xml:space="preserve"> </w:t>
                  </w:r>
                  <w:r>
                    <w:rPr>
                      <w:rFonts w:cs="Calibri"/>
                      <w:b/>
                      <w:sz w:val="20"/>
                      <w:szCs w:val="20"/>
                    </w:rPr>
                    <w:t>SPIS ZAŁĄCZNIKÓW</w:t>
                  </w:r>
                </w:p>
              </w:txbxContent>
            </v:textbox>
            <w10:wrap type="square" anchorx="margin"/>
          </v:rect>
        </w:pict>
      </w:r>
    </w:p>
    <w:p w:rsidR="00F11036" w:rsidRDefault="00F11036">
      <w:pPr>
        <w:pStyle w:val="Standard"/>
        <w:suppressAutoHyphens w:val="0"/>
        <w:jc w:val="both"/>
        <w:rPr>
          <w:rFonts w:asciiTheme="minorHAnsi" w:hAnsiTheme="minorHAnsi" w:cstheme="minorHAnsi"/>
          <w:sz w:val="20"/>
          <w:szCs w:val="20"/>
        </w:rPr>
      </w:pPr>
      <w:bookmarkStart w:id="33" w:name="__RefHeading__1041_30775664"/>
      <w:bookmarkEnd w:id="33"/>
    </w:p>
    <w:p w:rsidR="00F11036" w:rsidRDefault="00EF230B" w:rsidP="00EF230B">
      <w:pPr>
        <w:pStyle w:val="Standard"/>
        <w:numPr>
          <w:ilvl w:val="0"/>
          <w:numId w:val="76"/>
        </w:numPr>
        <w:suppressAutoHyphens w:val="0"/>
        <w:jc w:val="both"/>
        <w:rPr>
          <w:rFonts w:asciiTheme="minorHAnsi" w:hAnsiTheme="minorHAnsi" w:cstheme="minorHAnsi"/>
          <w:sz w:val="20"/>
          <w:szCs w:val="20"/>
        </w:rPr>
      </w:pPr>
      <w:r>
        <w:rPr>
          <w:rFonts w:cstheme="minorHAnsi"/>
          <w:sz w:val="20"/>
          <w:szCs w:val="20"/>
        </w:rPr>
        <w:t>Formularz Ofertowy – załącznik nr 1</w:t>
      </w:r>
    </w:p>
    <w:p w:rsidR="00F11036" w:rsidRDefault="00EF230B" w:rsidP="00EF230B">
      <w:pPr>
        <w:pStyle w:val="Standard"/>
        <w:numPr>
          <w:ilvl w:val="0"/>
          <w:numId w:val="77"/>
        </w:numPr>
        <w:suppressAutoHyphens w:val="0"/>
        <w:jc w:val="both"/>
        <w:rPr>
          <w:rFonts w:asciiTheme="minorHAnsi" w:hAnsiTheme="minorHAnsi" w:cstheme="minorHAnsi"/>
          <w:sz w:val="20"/>
          <w:szCs w:val="20"/>
        </w:rPr>
      </w:pPr>
      <w:r>
        <w:rPr>
          <w:rFonts w:cstheme="minorHAnsi"/>
          <w:sz w:val="20"/>
          <w:szCs w:val="20"/>
        </w:rPr>
        <w:t xml:space="preserve">Oświadczenie o spełnianiu warunków udziału w postępowaniu oraz o braku podstaw do wykluczenia                   z postępowania – załącznik nr </w:t>
      </w:r>
      <w:r w:rsidR="006950D2">
        <w:rPr>
          <w:rFonts w:cstheme="minorHAnsi"/>
          <w:sz w:val="20"/>
          <w:szCs w:val="20"/>
        </w:rPr>
        <w:t>2</w:t>
      </w:r>
    </w:p>
    <w:p w:rsidR="00F11036" w:rsidRDefault="00EF230B" w:rsidP="00EF230B">
      <w:pPr>
        <w:pStyle w:val="Standard"/>
        <w:numPr>
          <w:ilvl w:val="0"/>
          <w:numId w:val="78"/>
        </w:numPr>
        <w:suppressAutoHyphens w:val="0"/>
        <w:jc w:val="both"/>
        <w:rPr>
          <w:rFonts w:asciiTheme="minorHAnsi" w:hAnsiTheme="minorHAnsi" w:cstheme="minorHAnsi"/>
          <w:sz w:val="20"/>
          <w:szCs w:val="20"/>
        </w:rPr>
      </w:pPr>
      <w:r>
        <w:rPr>
          <w:rFonts w:cstheme="minorHAnsi"/>
          <w:sz w:val="20"/>
          <w:szCs w:val="20"/>
        </w:rPr>
        <w:t xml:space="preserve">Oświadczenie o niepodleganiu wykluczeniu  z </w:t>
      </w:r>
      <w:r>
        <w:rPr>
          <w:rFonts w:cstheme="minorHAnsi"/>
          <w:bCs/>
          <w:sz w:val="20"/>
          <w:szCs w:val="20"/>
        </w:rPr>
        <w:t xml:space="preserve">art. 7 ust. 1 ustawy z dnia 13 kwietnia 2022 r. o </w:t>
      </w:r>
      <w:r>
        <w:rPr>
          <w:rStyle w:val="markedcontent"/>
          <w:rFonts w:cstheme="minorHAnsi"/>
          <w:sz w:val="20"/>
          <w:szCs w:val="20"/>
        </w:rPr>
        <w:t>szczegó</w:t>
      </w:r>
      <w:r>
        <w:rPr>
          <w:rStyle w:val="markedcontent"/>
          <w:rFonts w:cstheme="minorHAnsi"/>
          <w:sz w:val="20"/>
          <w:szCs w:val="20"/>
        </w:rPr>
        <w:t>l</w:t>
      </w:r>
      <w:r>
        <w:rPr>
          <w:rStyle w:val="markedcontent"/>
          <w:rFonts w:cstheme="minorHAnsi"/>
          <w:sz w:val="20"/>
          <w:szCs w:val="20"/>
        </w:rPr>
        <w:t>nych rozwiązaniach w zakresie przeciwdziałania wspieraniu agresji na Ukrainę</w:t>
      </w:r>
      <w:r>
        <w:rPr>
          <w:rFonts w:cstheme="minorHAnsi"/>
          <w:sz w:val="20"/>
          <w:szCs w:val="20"/>
        </w:rPr>
        <w:t xml:space="preserve"> </w:t>
      </w:r>
      <w:r>
        <w:rPr>
          <w:rStyle w:val="markedcontent"/>
          <w:rFonts w:cstheme="minorHAnsi"/>
          <w:sz w:val="20"/>
          <w:szCs w:val="20"/>
        </w:rPr>
        <w:t>oraz służących ochronie bezpieczeństwa narodowego (Dz. U. z 2022 r. poz. 835)</w:t>
      </w:r>
      <w:r>
        <w:rPr>
          <w:rStyle w:val="markedcontent"/>
          <w:rFonts w:cstheme="minorHAnsi"/>
          <w:b/>
          <w:sz w:val="20"/>
          <w:szCs w:val="20"/>
        </w:rPr>
        <w:t xml:space="preserve"> - </w:t>
      </w:r>
      <w:r>
        <w:rPr>
          <w:rFonts w:cstheme="minorHAnsi"/>
          <w:sz w:val="20"/>
          <w:szCs w:val="20"/>
        </w:rPr>
        <w:t xml:space="preserve">Załącznik Nr </w:t>
      </w:r>
      <w:r w:rsidR="006950D2">
        <w:rPr>
          <w:rFonts w:cstheme="minorHAnsi"/>
          <w:sz w:val="20"/>
          <w:szCs w:val="20"/>
        </w:rPr>
        <w:t>3</w:t>
      </w:r>
      <w:r>
        <w:rPr>
          <w:rFonts w:cstheme="minorHAnsi"/>
          <w:sz w:val="20"/>
          <w:szCs w:val="20"/>
        </w:rPr>
        <w:t xml:space="preserve"> i Załącznik Nr </w:t>
      </w:r>
      <w:r w:rsidR="006950D2">
        <w:rPr>
          <w:rFonts w:cstheme="minorHAnsi"/>
          <w:sz w:val="20"/>
          <w:szCs w:val="20"/>
        </w:rPr>
        <w:t>4</w:t>
      </w:r>
    </w:p>
    <w:p w:rsidR="00F11036" w:rsidRDefault="00EF230B" w:rsidP="00EF230B">
      <w:pPr>
        <w:pStyle w:val="Standard"/>
        <w:numPr>
          <w:ilvl w:val="0"/>
          <w:numId w:val="79"/>
        </w:numPr>
        <w:suppressAutoHyphens w:val="0"/>
        <w:jc w:val="both"/>
        <w:rPr>
          <w:rFonts w:asciiTheme="minorHAnsi" w:hAnsiTheme="minorHAnsi" w:cstheme="minorHAnsi"/>
          <w:sz w:val="20"/>
          <w:szCs w:val="20"/>
        </w:rPr>
      </w:pPr>
      <w:r>
        <w:rPr>
          <w:rFonts w:cstheme="minorHAnsi"/>
          <w:sz w:val="20"/>
          <w:szCs w:val="20"/>
        </w:rPr>
        <w:t xml:space="preserve">Oświadczenie podmiotu udostępniającego zasoby – Załącznik nr </w:t>
      </w:r>
      <w:r w:rsidR="006950D2">
        <w:rPr>
          <w:rFonts w:cstheme="minorHAnsi"/>
          <w:sz w:val="20"/>
          <w:szCs w:val="20"/>
        </w:rPr>
        <w:t>5</w:t>
      </w:r>
      <w:r>
        <w:rPr>
          <w:rFonts w:cstheme="minorHAnsi"/>
          <w:sz w:val="20"/>
          <w:szCs w:val="20"/>
        </w:rPr>
        <w:t xml:space="preserve"> </w:t>
      </w:r>
    </w:p>
    <w:p w:rsidR="00F11036" w:rsidRDefault="00EF230B" w:rsidP="00EF230B">
      <w:pPr>
        <w:pStyle w:val="Standard"/>
        <w:numPr>
          <w:ilvl w:val="0"/>
          <w:numId w:val="80"/>
        </w:numPr>
        <w:suppressAutoHyphens w:val="0"/>
        <w:jc w:val="both"/>
        <w:rPr>
          <w:rFonts w:asciiTheme="minorHAnsi" w:hAnsiTheme="minorHAnsi" w:cstheme="minorHAnsi"/>
          <w:sz w:val="20"/>
          <w:szCs w:val="20"/>
        </w:rPr>
      </w:pPr>
      <w:r>
        <w:rPr>
          <w:rFonts w:cstheme="minorHAnsi"/>
          <w:sz w:val="20"/>
          <w:szCs w:val="20"/>
        </w:rPr>
        <w:t xml:space="preserve">Projektowane postanowienia umowy – załącznik nr </w:t>
      </w:r>
      <w:r w:rsidR="006950D2">
        <w:rPr>
          <w:rFonts w:cstheme="minorHAnsi"/>
          <w:sz w:val="20"/>
          <w:szCs w:val="20"/>
        </w:rPr>
        <w:t>6</w:t>
      </w:r>
    </w:p>
    <w:p w:rsidR="00F11036" w:rsidRDefault="00F11036">
      <w:pPr>
        <w:pStyle w:val="Standard"/>
        <w:rPr>
          <w:rFonts w:asciiTheme="minorHAns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rsidP="00EF230B">
      <w:pPr>
        <w:pStyle w:val="Standard"/>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D1561A" w:rsidRDefault="00D1561A">
      <w:pPr>
        <w:pStyle w:val="Standard"/>
        <w:jc w:val="right"/>
        <w:rPr>
          <w:rFonts w:asciiTheme="minorHAnsi" w:eastAsia="Calibri" w:hAnsiTheme="minorHAnsi" w:cstheme="minorHAnsi"/>
          <w:sz w:val="20"/>
          <w:szCs w:val="20"/>
        </w:rPr>
      </w:pPr>
    </w:p>
    <w:p w:rsidR="00D1561A" w:rsidRDefault="00D1561A">
      <w:pPr>
        <w:pStyle w:val="Standard"/>
        <w:jc w:val="right"/>
        <w:rPr>
          <w:rFonts w:asciiTheme="minorHAnsi" w:eastAsia="Calibri" w:hAnsiTheme="minorHAnsi" w:cstheme="minorHAnsi"/>
          <w:sz w:val="20"/>
          <w:szCs w:val="20"/>
        </w:rPr>
      </w:pPr>
    </w:p>
    <w:p w:rsidR="00D1561A" w:rsidRDefault="00D1561A">
      <w:pPr>
        <w:pStyle w:val="Standard"/>
        <w:jc w:val="right"/>
        <w:rPr>
          <w:rFonts w:asciiTheme="minorHAnsi" w:eastAsia="Calibri" w:hAnsiTheme="minorHAnsi" w:cstheme="minorHAnsi"/>
          <w:sz w:val="20"/>
          <w:szCs w:val="20"/>
        </w:rPr>
      </w:pPr>
    </w:p>
    <w:p w:rsidR="00D1561A" w:rsidRDefault="00D1561A">
      <w:pPr>
        <w:pStyle w:val="Standard"/>
        <w:jc w:val="right"/>
        <w:rPr>
          <w:rFonts w:asciiTheme="minorHAnsi" w:eastAsia="Calibri" w:hAnsiTheme="minorHAnsi" w:cstheme="minorHAnsi"/>
          <w:sz w:val="20"/>
          <w:szCs w:val="20"/>
        </w:rPr>
      </w:pPr>
    </w:p>
    <w:p w:rsidR="00D1561A" w:rsidRDefault="00D1561A">
      <w:pPr>
        <w:pStyle w:val="Standard"/>
        <w:jc w:val="right"/>
        <w:rPr>
          <w:rFonts w:asciiTheme="minorHAnsi" w:eastAsia="Calibri" w:hAnsiTheme="minorHAnsi" w:cstheme="minorHAnsi"/>
          <w:sz w:val="20"/>
          <w:szCs w:val="20"/>
        </w:rPr>
      </w:pPr>
    </w:p>
    <w:p w:rsidR="002B4E48" w:rsidRDefault="002B4E48">
      <w:pPr>
        <w:pStyle w:val="Standard"/>
        <w:rPr>
          <w:rFonts w:asciiTheme="minorHAnsi" w:eastAsia="Calibri" w:hAnsiTheme="minorHAnsi" w:cstheme="minorHAnsi"/>
          <w:sz w:val="20"/>
          <w:szCs w:val="20"/>
        </w:rPr>
      </w:pPr>
    </w:p>
    <w:p w:rsidR="002B4E48" w:rsidRDefault="002B4E48">
      <w:pPr>
        <w:pStyle w:val="Standard"/>
        <w:rPr>
          <w:rFonts w:asciiTheme="minorHAnsi" w:eastAsia="Calibri" w:hAnsiTheme="minorHAnsi" w:cstheme="minorHAnsi"/>
          <w:sz w:val="20"/>
          <w:szCs w:val="20"/>
        </w:rPr>
      </w:pPr>
    </w:p>
    <w:p w:rsidR="002B4E48" w:rsidRDefault="002B4E48">
      <w:pPr>
        <w:pStyle w:val="Standard"/>
        <w:rPr>
          <w:rFonts w:asciiTheme="minorHAnsi" w:eastAsia="Calibri" w:hAnsiTheme="minorHAnsi" w:cstheme="minorHAnsi"/>
          <w:sz w:val="20"/>
          <w:szCs w:val="20"/>
        </w:rPr>
      </w:pPr>
    </w:p>
    <w:p w:rsidR="00344F7E" w:rsidRDefault="00344F7E">
      <w:pPr>
        <w:pStyle w:val="Standard"/>
        <w:rPr>
          <w:rFonts w:asciiTheme="minorHAnsi" w:eastAsia="Calibri" w:hAnsiTheme="minorHAnsi" w:cstheme="minorHAnsi"/>
          <w:sz w:val="20"/>
          <w:szCs w:val="20"/>
        </w:rPr>
      </w:pPr>
    </w:p>
    <w:p w:rsidR="00F11036" w:rsidRDefault="00EF230B">
      <w:pPr>
        <w:pStyle w:val="Standard"/>
        <w:suppressAutoHyphens w:val="0"/>
        <w:ind w:left="6372"/>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t>Załącznik nr 1 do SWZ</w:t>
      </w:r>
    </w:p>
    <w:p w:rsidR="00F11036" w:rsidRDefault="00F11036">
      <w:pPr>
        <w:pStyle w:val="Standard"/>
        <w:suppressAutoHyphens w:val="0"/>
        <w:jc w:val="both"/>
        <w:rPr>
          <w:rFonts w:asciiTheme="minorHAnsi" w:hAnsiTheme="minorHAnsi" w:cstheme="minorHAnsi"/>
          <w:sz w:val="20"/>
          <w:szCs w:val="20"/>
        </w:rPr>
      </w:pPr>
    </w:p>
    <w:p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p w:rsidR="00F11036" w:rsidRDefault="00F11036">
            <w:pPr>
              <w:pStyle w:val="Standard"/>
              <w:widowControl w:val="0"/>
              <w:jc w:val="center"/>
              <w:rPr>
                <w:rFonts w:asciiTheme="minorHAnsi" w:hAnsiTheme="minorHAnsi" w:cstheme="minorHAnsi"/>
                <w:sz w:val="20"/>
                <w:szCs w:val="20"/>
              </w:rPr>
            </w:pPr>
          </w:p>
        </w:tc>
      </w:tr>
    </w:tbl>
    <w:p w:rsidR="00F11036" w:rsidRDefault="00EF230B">
      <w:pPr>
        <w:pStyle w:val="Standard"/>
        <w:rPr>
          <w:rFonts w:asciiTheme="minorHAnsi" w:hAnsiTheme="minorHAnsi" w:cstheme="minorHAnsi"/>
          <w:sz w:val="20"/>
          <w:szCs w:val="20"/>
        </w:rPr>
      </w:pPr>
      <w:r>
        <w:rPr>
          <w:rFonts w:cstheme="minorHAnsi"/>
          <w:sz w:val="20"/>
          <w:szCs w:val="20"/>
        </w:rPr>
        <w:t xml:space="preserve">NIP/ REGON/ KRS/ </w:t>
      </w:r>
      <w:proofErr w:type="spellStart"/>
      <w:r>
        <w:rPr>
          <w:rFonts w:cstheme="minorHAnsi"/>
          <w:sz w:val="20"/>
          <w:szCs w:val="20"/>
        </w:rPr>
        <w:t>CEiDG</w:t>
      </w:r>
      <w:proofErr w:type="spellEnd"/>
      <w:r>
        <w:rPr>
          <w:rFonts w:cstheme="minorHAnsi"/>
          <w:sz w:val="20"/>
          <w:szCs w:val="20"/>
        </w:rPr>
        <w:t>)</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tc>
      </w:tr>
    </w:tbl>
    <w:p w:rsidR="00F11036" w:rsidRDefault="00EF230B">
      <w:pPr>
        <w:pStyle w:val="Standard"/>
        <w:jc w:val="both"/>
        <w:rPr>
          <w:rFonts w:asciiTheme="minorHAnsi" w:hAnsiTheme="minorHAnsi" w:cstheme="minorHAnsi"/>
          <w:sz w:val="20"/>
          <w:szCs w:val="20"/>
        </w:rPr>
      </w:pPr>
      <w:r>
        <w:rPr>
          <w:rFonts w:cstheme="minorHAnsi"/>
          <w:sz w:val="20"/>
          <w:szCs w:val="20"/>
        </w:rPr>
        <w:t>reprezentowany przez: Imię i nazwisko</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tc>
      </w:tr>
    </w:tbl>
    <w:p w:rsidR="00F11036" w:rsidRDefault="00EF230B">
      <w:pPr>
        <w:pStyle w:val="Standard"/>
        <w:jc w:val="both"/>
        <w:rPr>
          <w:rFonts w:asciiTheme="minorHAnsi" w:hAnsiTheme="minorHAnsi" w:cstheme="minorHAnsi"/>
          <w:sz w:val="20"/>
          <w:szCs w:val="20"/>
        </w:rPr>
      </w:pPr>
      <w:r>
        <w:rPr>
          <w:rFonts w:cstheme="minorHAnsi"/>
          <w:sz w:val="20"/>
          <w:szCs w:val="20"/>
        </w:rPr>
        <w:t>Stanowisko/Działający jako</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tc>
      </w:tr>
    </w:tbl>
    <w:p w:rsidR="00F11036" w:rsidRDefault="00F11036">
      <w:pPr>
        <w:pStyle w:val="Standard"/>
        <w:suppressAutoHyphens w:val="0"/>
        <w:ind w:left="6372"/>
        <w:rPr>
          <w:rFonts w:asciiTheme="minorHAnsi" w:eastAsia="ArialNarrow,Bold" w:hAnsiTheme="minorHAnsi" w:cstheme="minorHAnsi"/>
          <w:b/>
          <w:bCs/>
          <w:color w:val="000000"/>
          <w:spacing w:val="4"/>
          <w:sz w:val="20"/>
          <w:szCs w:val="20"/>
        </w:rPr>
      </w:pPr>
    </w:p>
    <w:p w:rsidR="00F11036" w:rsidRDefault="00F11036">
      <w:pPr>
        <w:pStyle w:val="Standard"/>
        <w:suppressAutoHyphens w:val="0"/>
        <w:jc w:val="center"/>
        <w:rPr>
          <w:rFonts w:asciiTheme="minorHAnsi" w:eastAsia="ArialNarrow" w:hAnsiTheme="minorHAnsi" w:cstheme="minorHAnsi"/>
          <w:strike/>
          <w:spacing w:val="4"/>
          <w:sz w:val="20"/>
          <w:szCs w:val="20"/>
          <w:shd w:val="clear" w:color="auto" w:fill="FFFF00"/>
        </w:rPr>
      </w:pPr>
    </w:p>
    <w:p w:rsidR="00F11036" w:rsidRDefault="00EF230B">
      <w:pPr>
        <w:pStyle w:val="Standard"/>
        <w:suppressAutoHyphens w:val="0"/>
        <w:jc w:val="center"/>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t>FORMULARZ OFERTOWY</w:t>
      </w:r>
    </w:p>
    <w:p w:rsidR="00302CD9" w:rsidRPr="000F2CE0" w:rsidRDefault="00EF230B" w:rsidP="00302CD9">
      <w:pPr>
        <w:keepLines/>
        <w:jc w:val="both"/>
        <w:rPr>
          <w:rFonts w:cs="Calibri"/>
          <w:sz w:val="20"/>
          <w:szCs w:val="20"/>
        </w:rPr>
      </w:pPr>
      <w:r>
        <w:rPr>
          <w:rFonts w:eastAsia="Times New Roman" w:cstheme="minorHAnsi"/>
          <w:spacing w:val="4"/>
          <w:sz w:val="20"/>
          <w:szCs w:val="20"/>
        </w:rPr>
        <w:t>W odpowiedzi na ogłoszenie o wszczęciu postępowania o udzielenie zamówienia publicznego prowadzonego jako tryb podstawowy na wykonanie przedmiotu zamówienia pn.</w:t>
      </w:r>
      <w:r>
        <w:rPr>
          <w:rFonts w:cstheme="minorHAnsi"/>
          <w:b/>
          <w:sz w:val="20"/>
          <w:szCs w:val="20"/>
        </w:rPr>
        <w:t xml:space="preserve"> </w:t>
      </w:r>
      <w:r w:rsidR="00302CD9" w:rsidRPr="000F2CE0">
        <w:rPr>
          <w:rFonts w:cs="Calibri"/>
          <w:b/>
          <w:sz w:val="20"/>
          <w:szCs w:val="20"/>
        </w:rPr>
        <w:t>Dostawa płyt drogowych betonowych</w:t>
      </w:r>
    </w:p>
    <w:p w:rsidR="00F11036" w:rsidRDefault="00F11036">
      <w:pPr>
        <w:pStyle w:val="Standard"/>
        <w:jc w:val="both"/>
        <w:rPr>
          <w:rFonts w:cs="Calibri"/>
          <w:b/>
          <w:sz w:val="20"/>
          <w:szCs w:val="20"/>
        </w:rPr>
      </w:pPr>
    </w:p>
    <w:p w:rsidR="00F11036" w:rsidRDefault="00F11036">
      <w:pPr>
        <w:pStyle w:val="Standard"/>
        <w:jc w:val="both"/>
        <w:rPr>
          <w:rFonts w:asciiTheme="minorHAnsi" w:hAnsiTheme="minorHAnsi" w:cstheme="minorHAnsi"/>
          <w:b/>
          <w:sz w:val="20"/>
          <w:szCs w:val="20"/>
        </w:rPr>
      </w:pPr>
    </w:p>
    <w:p w:rsidR="00F11036" w:rsidRDefault="00F11036">
      <w:pPr>
        <w:widowControl/>
        <w:spacing w:after="0" w:line="240" w:lineRule="auto"/>
        <w:jc w:val="both"/>
        <w:rPr>
          <w:rFonts w:asciiTheme="minorHAnsi" w:hAnsiTheme="minorHAnsi" w:cstheme="minorHAnsi"/>
          <w:b/>
          <w:sz w:val="20"/>
          <w:szCs w:val="20"/>
          <w:lang w:eastAsia="ar-SA"/>
        </w:rPr>
      </w:pPr>
    </w:p>
    <w:p w:rsidR="00F11036" w:rsidRDefault="00EF230B">
      <w:pPr>
        <w:widowControl/>
        <w:spacing w:after="0" w:line="240" w:lineRule="auto"/>
        <w:jc w:val="both"/>
        <w:rPr>
          <w:rFonts w:asciiTheme="minorHAnsi" w:hAnsiTheme="minorHAnsi" w:cstheme="minorHAnsi"/>
          <w:sz w:val="20"/>
          <w:szCs w:val="20"/>
          <w:lang w:eastAsia="ar-SA"/>
        </w:rPr>
      </w:pPr>
      <w:r>
        <w:rPr>
          <w:rFonts w:cstheme="minorHAnsi"/>
          <w:sz w:val="20"/>
          <w:szCs w:val="20"/>
          <w:lang w:eastAsia="ar-SA"/>
        </w:rPr>
        <w:t>SKŁADAMY OFERTĘ na realizację przedmiotu zamówienia w zakresie określonym w Specyfikacji Warunków Zamówienia, na następujących warunkach:</w:t>
      </w:r>
    </w:p>
    <w:p w:rsidR="00F11036" w:rsidRDefault="00F11036">
      <w:pPr>
        <w:spacing w:after="0" w:line="240" w:lineRule="auto"/>
        <w:jc w:val="both"/>
        <w:rPr>
          <w:rFonts w:asciiTheme="minorHAnsi" w:eastAsia="Times New Roman" w:hAnsiTheme="minorHAnsi" w:cstheme="minorHAnsi"/>
          <w:sz w:val="20"/>
          <w:szCs w:val="20"/>
          <w:lang w:eastAsia="ar-SA"/>
        </w:rPr>
      </w:pPr>
    </w:p>
    <w:p w:rsidR="00F11036" w:rsidRDefault="00EF230B">
      <w:pPr>
        <w:widowControl/>
        <w:spacing w:after="0" w:line="240" w:lineRule="auto"/>
        <w:ind w:left="-426"/>
        <w:rPr>
          <w:rFonts w:asciiTheme="minorHAnsi" w:eastAsia="Times New Roman" w:hAnsiTheme="minorHAnsi" w:cstheme="minorHAnsi"/>
          <w:sz w:val="20"/>
          <w:szCs w:val="20"/>
          <w:lang w:eastAsia="ar-SA"/>
        </w:rPr>
      </w:pPr>
      <w:r>
        <w:rPr>
          <w:rFonts w:eastAsia="Times New Roman" w:cstheme="minorHAnsi"/>
          <w:sz w:val="20"/>
          <w:szCs w:val="20"/>
          <w:lang w:eastAsia="ar-SA"/>
        </w:rPr>
        <w:t xml:space="preserve">          Łączna cena za wykonanie przedmiotu zamówienia:</w:t>
      </w:r>
    </w:p>
    <w:tbl>
      <w:tblPr>
        <w:tblW w:w="9147" w:type="dxa"/>
        <w:tblInd w:w="-108" w:type="dxa"/>
        <w:tblLayout w:type="fixed"/>
        <w:tblLook w:val="04A0"/>
      </w:tblPr>
      <w:tblGrid>
        <w:gridCol w:w="1932"/>
        <w:gridCol w:w="3247"/>
        <w:gridCol w:w="991"/>
        <w:gridCol w:w="2977"/>
      </w:tblGrid>
      <w:tr w:rsidR="00F11036">
        <w:tc>
          <w:tcPr>
            <w:tcW w:w="1931"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EF230B">
            <w:pPr>
              <w:spacing w:line="240" w:lineRule="auto"/>
              <w:rPr>
                <w:rFonts w:eastAsia="Times New Roman" w:cs="Calibri"/>
                <w:sz w:val="20"/>
                <w:szCs w:val="20"/>
                <w:lang w:eastAsia="ar-SA"/>
              </w:rPr>
            </w:pPr>
            <w:r>
              <w:rPr>
                <w:rFonts w:eastAsia="Times New Roman" w:cs="Calibri"/>
                <w:sz w:val="20"/>
                <w:szCs w:val="20"/>
                <w:lang w:eastAsia="ar-SA"/>
              </w:rPr>
              <w:t>Przedmiot zamówienia</w:t>
            </w:r>
          </w:p>
        </w:tc>
        <w:tc>
          <w:tcPr>
            <w:tcW w:w="3247"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EF230B">
            <w:pPr>
              <w:spacing w:after="0" w:line="240" w:lineRule="auto"/>
              <w:rPr>
                <w:rFonts w:eastAsia="Times New Roman" w:cs="Calibri"/>
                <w:sz w:val="20"/>
                <w:szCs w:val="20"/>
                <w:lang w:eastAsia="ar-SA"/>
              </w:rPr>
            </w:pPr>
            <w:r>
              <w:rPr>
                <w:rFonts w:eastAsia="Times New Roman" w:cs="Calibri"/>
                <w:sz w:val="20"/>
                <w:szCs w:val="20"/>
                <w:lang w:eastAsia="ar-SA"/>
              </w:rPr>
              <w:t xml:space="preserve">Cena netto za całość </w:t>
            </w:r>
          </w:p>
          <w:p w:rsidR="00F11036" w:rsidRDefault="00EF230B">
            <w:pPr>
              <w:spacing w:after="0" w:line="240" w:lineRule="auto"/>
              <w:rPr>
                <w:rFonts w:eastAsia="Times New Roman" w:cs="Calibri"/>
                <w:sz w:val="20"/>
                <w:szCs w:val="20"/>
                <w:lang w:eastAsia="ar-SA"/>
              </w:rPr>
            </w:pPr>
            <w:r>
              <w:rPr>
                <w:rFonts w:eastAsia="Times New Roman" w:cs="Calibri"/>
                <w:sz w:val="20"/>
                <w:szCs w:val="20"/>
                <w:lang w:eastAsia="ar-SA"/>
              </w:rPr>
              <w:t>przedmiotu zamówienia</w:t>
            </w:r>
          </w:p>
          <w:p w:rsidR="00F11036" w:rsidRDefault="00F11036">
            <w:pPr>
              <w:spacing w:line="240" w:lineRule="auto"/>
              <w:rPr>
                <w:rFonts w:eastAsia="Times New Roman" w:cs="Calibri"/>
                <w:sz w:val="20"/>
                <w:szCs w:val="20"/>
                <w:lang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EF230B">
            <w:pPr>
              <w:spacing w:line="240" w:lineRule="auto"/>
              <w:rPr>
                <w:rFonts w:eastAsia="Times New Roman" w:cs="Calibri"/>
                <w:sz w:val="20"/>
                <w:szCs w:val="20"/>
                <w:lang w:eastAsia="ar-SA"/>
              </w:rPr>
            </w:pPr>
            <w:r>
              <w:rPr>
                <w:rFonts w:eastAsia="Times New Roman" w:cs="Calibri"/>
                <w:sz w:val="20"/>
                <w:szCs w:val="20"/>
                <w:lang w:eastAsia="ar-SA"/>
              </w:rPr>
              <w:t>Podatek vat(%)</w:t>
            </w: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EF230B">
            <w:pPr>
              <w:spacing w:after="0" w:line="240" w:lineRule="auto"/>
              <w:rPr>
                <w:rFonts w:eastAsia="Times New Roman" w:cs="Calibri"/>
                <w:sz w:val="20"/>
                <w:szCs w:val="20"/>
                <w:lang w:eastAsia="ar-SA"/>
              </w:rPr>
            </w:pPr>
            <w:r>
              <w:rPr>
                <w:rFonts w:eastAsia="Times New Roman" w:cs="Calibri"/>
                <w:sz w:val="20"/>
                <w:szCs w:val="20"/>
                <w:lang w:eastAsia="ar-SA"/>
              </w:rPr>
              <w:t xml:space="preserve">Cena brutto za całość </w:t>
            </w:r>
          </w:p>
          <w:p w:rsidR="00F11036" w:rsidRDefault="00EF230B">
            <w:pPr>
              <w:spacing w:after="0" w:line="240" w:lineRule="auto"/>
              <w:rPr>
                <w:rFonts w:eastAsia="Times New Roman" w:cs="Calibri"/>
                <w:sz w:val="20"/>
                <w:szCs w:val="20"/>
                <w:lang w:eastAsia="ar-SA"/>
              </w:rPr>
            </w:pPr>
            <w:r>
              <w:rPr>
                <w:rFonts w:eastAsia="Times New Roman" w:cs="Calibri"/>
                <w:sz w:val="20"/>
                <w:szCs w:val="20"/>
                <w:lang w:eastAsia="ar-SA"/>
              </w:rPr>
              <w:t>przedmiotu zamówienia</w:t>
            </w:r>
          </w:p>
          <w:p w:rsidR="00F11036" w:rsidRDefault="00F11036">
            <w:pPr>
              <w:spacing w:line="240" w:lineRule="auto"/>
              <w:rPr>
                <w:rFonts w:eastAsia="Times New Roman" w:cs="Calibri"/>
                <w:sz w:val="20"/>
                <w:szCs w:val="20"/>
                <w:lang w:eastAsia="ar-SA"/>
              </w:rPr>
            </w:pPr>
          </w:p>
        </w:tc>
      </w:tr>
      <w:tr w:rsidR="00F11036">
        <w:tc>
          <w:tcPr>
            <w:tcW w:w="1931"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F11036">
            <w:pPr>
              <w:spacing w:line="240" w:lineRule="auto"/>
              <w:rPr>
                <w:rFonts w:eastAsia="Times New Roman" w:cs="Calibri"/>
                <w:sz w:val="20"/>
                <w:szCs w:val="20"/>
                <w:lang w:eastAsia="ar-SA"/>
              </w:rPr>
            </w:pPr>
          </w:p>
          <w:p w:rsidR="00F11036" w:rsidRPr="003600B1" w:rsidRDefault="00302CD9" w:rsidP="003600B1">
            <w:pPr>
              <w:spacing w:line="240" w:lineRule="auto"/>
              <w:jc w:val="center"/>
              <w:rPr>
                <w:rFonts w:eastAsia="Times New Roman" w:cs="Calibri"/>
                <w:b/>
                <w:iCs/>
                <w:sz w:val="20"/>
                <w:szCs w:val="20"/>
                <w:lang w:eastAsia="ar-SA"/>
              </w:rPr>
            </w:pPr>
            <w:r w:rsidRPr="003600B1">
              <w:rPr>
                <w:rFonts w:cs="Calibri"/>
                <w:b/>
                <w:iCs/>
                <w:sz w:val="20"/>
                <w:szCs w:val="20"/>
              </w:rPr>
              <w:t>Dostawa płyt drogowych betonowych</w:t>
            </w:r>
          </w:p>
        </w:tc>
        <w:tc>
          <w:tcPr>
            <w:tcW w:w="3247"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F11036">
            <w:pPr>
              <w:spacing w:line="240" w:lineRule="auto"/>
              <w:rPr>
                <w:rFonts w:eastAsia="Times New Roman" w:cs="Calibri"/>
                <w:sz w:val="20"/>
                <w:szCs w:val="20"/>
                <w:lang w:eastAsia="ar-SA"/>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F11036">
            <w:pPr>
              <w:spacing w:line="240" w:lineRule="auto"/>
              <w:rPr>
                <w:rFonts w:eastAsia="Times New Roman" w:cs="Calibri"/>
                <w:sz w:val="20"/>
                <w:szCs w:val="20"/>
                <w:lang w:eastAsia="ar-SA"/>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Pr>
          <w:p w:rsidR="00F11036" w:rsidRDefault="00F11036">
            <w:pPr>
              <w:spacing w:line="240" w:lineRule="auto"/>
              <w:rPr>
                <w:rFonts w:eastAsia="Times New Roman" w:cs="Calibri"/>
                <w:sz w:val="20"/>
                <w:szCs w:val="20"/>
                <w:lang w:eastAsia="ar-SA"/>
              </w:rPr>
            </w:pPr>
          </w:p>
        </w:tc>
      </w:tr>
    </w:tbl>
    <w:p w:rsidR="00F11036" w:rsidRDefault="00F11036">
      <w:pPr>
        <w:spacing w:after="0" w:line="240" w:lineRule="auto"/>
        <w:rPr>
          <w:rFonts w:asciiTheme="minorHAnsi" w:eastAsia="Times New Roman" w:hAnsiTheme="minorHAnsi" w:cstheme="minorHAnsi"/>
          <w:b/>
          <w:sz w:val="20"/>
          <w:szCs w:val="20"/>
          <w:lang w:eastAsia="ar-SA"/>
        </w:rPr>
      </w:pPr>
    </w:p>
    <w:p w:rsidR="00F11036" w:rsidRDefault="00302CD9">
      <w:pPr>
        <w:spacing w:after="0" w:line="240" w:lineRule="auto"/>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 xml:space="preserve">W tym: </w:t>
      </w:r>
    </w:p>
    <w:p w:rsidR="00302CD9" w:rsidRPr="007A5544" w:rsidRDefault="00302CD9" w:rsidP="00302CD9">
      <w:pPr>
        <w:pStyle w:val="DomylneA"/>
        <w:spacing w:before="20" w:after="40"/>
        <w:ind w:left="426"/>
        <w:jc w:val="both"/>
        <w:rPr>
          <w:rFonts w:ascii="Calibri" w:eastAsia="Times New Roman" w:hAnsi="Calibri" w:cs="Calibri"/>
          <w:color w:val="auto"/>
          <w:sz w:val="20"/>
          <w:szCs w:val="20"/>
          <w:lang w:val="pl-PL"/>
        </w:rPr>
      </w:pPr>
      <w:r w:rsidRPr="00FC167B">
        <w:rPr>
          <w:rFonts w:ascii="Calibri" w:eastAsia="Times New Roman" w:hAnsi="Calibri" w:cs="Calibri"/>
          <w:sz w:val="20"/>
          <w:szCs w:val="20"/>
          <w:lang w:val="pl-PL"/>
        </w:rPr>
        <w:t xml:space="preserve">- </w:t>
      </w:r>
      <w:r w:rsidRPr="00FC167B">
        <w:rPr>
          <w:rFonts w:ascii="Calibri" w:eastAsia="Times New Roman" w:hAnsi="Calibri" w:cs="Calibri"/>
          <w:b/>
          <w:bCs/>
          <w:sz w:val="20"/>
          <w:szCs w:val="20"/>
          <w:lang w:val="pl-PL"/>
        </w:rPr>
        <w:t>cena jednostkowa netto</w:t>
      </w:r>
      <w:r w:rsidRPr="00FC167B">
        <w:rPr>
          <w:rFonts w:ascii="Calibri" w:eastAsia="Times New Roman" w:hAnsi="Calibri" w:cs="Calibri"/>
          <w:sz w:val="20"/>
          <w:szCs w:val="20"/>
          <w:lang w:val="pl-PL"/>
        </w:rPr>
        <w:t xml:space="preserve"> płyty drogowej o wymiarach </w:t>
      </w:r>
      <w:r w:rsidRPr="007A5544">
        <w:rPr>
          <w:rFonts w:ascii="Calibri" w:eastAsia="Times New Roman" w:hAnsi="Calibri" w:cs="Calibri"/>
          <w:color w:val="auto"/>
          <w:sz w:val="20"/>
          <w:szCs w:val="20"/>
          <w:lang w:val="pl-PL"/>
        </w:rPr>
        <w:t>300</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x</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150</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x</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 xml:space="preserve">15 cm w </w:t>
      </w:r>
      <w:r w:rsidR="003600B1" w:rsidRPr="007A5544">
        <w:rPr>
          <w:rFonts w:ascii="Calibri" w:eastAsia="Times New Roman" w:hAnsi="Calibri" w:cs="Calibri"/>
          <w:color w:val="auto"/>
          <w:sz w:val="20"/>
          <w:szCs w:val="20"/>
          <w:lang w:val="pl-PL"/>
        </w:rPr>
        <w:t>wysokości: ………..……………………………. zł, ……………….złotych brutto.</w:t>
      </w:r>
    </w:p>
    <w:p w:rsidR="003600B1" w:rsidRPr="007A5544" w:rsidRDefault="00302CD9" w:rsidP="00302CD9">
      <w:pPr>
        <w:pStyle w:val="DomylneA"/>
        <w:spacing w:before="20" w:after="40"/>
        <w:ind w:left="426"/>
        <w:jc w:val="both"/>
        <w:rPr>
          <w:rFonts w:ascii="Calibri" w:eastAsia="Times New Roman" w:hAnsi="Calibri" w:cs="Calibri"/>
          <w:color w:val="auto"/>
          <w:sz w:val="20"/>
          <w:szCs w:val="20"/>
          <w:lang w:val="pl-PL"/>
        </w:rPr>
      </w:pPr>
      <w:r w:rsidRPr="007A5544">
        <w:rPr>
          <w:rFonts w:ascii="Calibri" w:eastAsia="Times New Roman" w:hAnsi="Calibri" w:cs="Calibri"/>
          <w:color w:val="auto"/>
          <w:sz w:val="20"/>
          <w:szCs w:val="20"/>
          <w:lang w:val="pl-PL"/>
        </w:rPr>
        <w:t xml:space="preserve">- </w:t>
      </w:r>
      <w:r w:rsidRPr="007A5544">
        <w:rPr>
          <w:rFonts w:ascii="Calibri" w:eastAsia="Times New Roman" w:hAnsi="Calibri" w:cs="Calibri"/>
          <w:b/>
          <w:bCs/>
          <w:color w:val="auto"/>
          <w:sz w:val="20"/>
          <w:szCs w:val="20"/>
          <w:lang w:val="pl-PL"/>
        </w:rPr>
        <w:t>cena jednostkowa netto</w:t>
      </w:r>
      <w:r w:rsidRPr="007A5544">
        <w:rPr>
          <w:rFonts w:ascii="Calibri" w:eastAsia="Times New Roman" w:hAnsi="Calibri" w:cs="Calibri"/>
          <w:color w:val="auto"/>
          <w:sz w:val="20"/>
          <w:szCs w:val="20"/>
          <w:lang w:val="pl-PL"/>
        </w:rPr>
        <w:t xml:space="preserve"> płyty drogowej o wymiarach 300</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x</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100</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x</w:t>
      </w:r>
      <w:r w:rsidR="002B4E48" w:rsidRPr="007A5544">
        <w:rPr>
          <w:rFonts w:ascii="Calibri" w:eastAsia="Times New Roman" w:hAnsi="Calibri" w:cs="Calibri"/>
          <w:color w:val="auto"/>
          <w:sz w:val="20"/>
          <w:szCs w:val="20"/>
          <w:lang w:val="pl-PL"/>
        </w:rPr>
        <w:t xml:space="preserve"> </w:t>
      </w:r>
      <w:r w:rsidRPr="007A5544">
        <w:rPr>
          <w:rFonts w:ascii="Calibri" w:eastAsia="Times New Roman" w:hAnsi="Calibri" w:cs="Calibri"/>
          <w:color w:val="auto"/>
          <w:sz w:val="20"/>
          <w:szCs w:val="20"/>
          <w:lang w:val="pl-PL"/>
        </w:rPr>
        <w:t xml:space="preserve">15 cm w wysokości: ………..……………………………. zł, </w:t>
      </w:r>
      <w:r w:rsidR="003600B1" w:rsidRPr="007A5544">
        <w:rPr>
          <w:rFonts w:ascii="Calibri" w:eastAsia="Times New Roman" w:hAnsi="Calibri" w:cs="Calibri"/>
          <w:color w:val="auto"/>
          <w:sz w:val="20"/>
          <w:szCs w:val="20"/>
          <w:lang w:val="pl-PL"/>
        </w:rPr>
        <w:t>……………….złotych brutto.</w:t>
      </w:r>
    </w:p>
    <w:p w:rsidR="003600B1" w:rsidRDefault="003600B1" w:rsidP="00302CD9">
      <w:pPr>
        <w:pStyle w:val="DomylneA"/>
        <w:spacing w:before="20" w:after="40"/>
        <w:ind w:left="426"/>
        <w:jc w:val="both"/>
        <w:rPr>
          <w:rFonts w:ascii="Calibri" w:eastAsia="Times New Roman" w:hAnsi="Calibri" w:cs="Calibri"/>
          <w:sz w:val="20"/>
          <w:szCs w:val="20"/>
          <w:lang w:val="pl-PL"/>
        </w:rPr>
      </w:pPr>
    </w:p>
    <w:p w:rsidR="003600B1" w:rsidRDefault="003600B1" w:rsidP="00302CD9">
      <w:pPr>
        <w:pStyle w:val="DomylneA"/>
        <w:spacing w:before="20" w:after="40"/>
        <w:ind w:left="426"/>
        <w:jc w:val="both"/>
        <w:rPr>
          <w:rFonts w:ascii="Calibri" w:eastAsia="Times New Roman" w:hAnsi="Calibri" w:cs="Calibri"/>
          <w:sz w:val="20"/>
          <w:szCs w:val="20"/>
          <w:lang w:val="pl-PL"/>
        </w:rPr>
      </w:pPr>
      <w:r w:rsidRPr="003600B1">
        <w:rPr>
          <w:rFonts w:ascii="Calibri" w:eastAsia="Times New Roman" w:hAnsi="Calibri" w:cs="Calibri"/>
          <w:b/>
          <w:sz w:val="20"/>
          <w:szCs w:val="20"/>
          <w:lang w:val="pl-PL"/>
        </w:rPr>
        <w:t>Oferujemy gwarancję</w:t>
      </w:r>
      <w:r>
        <w:rPr>
          <w:rFonts w:ascii="Calibri" w:eastAsia="Times New Roman" w:hAnsi="Calibri" w:cs="Calibri"/>
          <w:sz w:val="20"/>
          <w:szCs w:val="20"/>
          <w:lang w:val="pl-PL"/>
        </w:rPr>
        <w:t xml:space="preserve"> : ……………………………….miesięcy</w:t>
      </w:r>
    </w:p>
    <w:p w:rsidR="003600B1" w:rsidRPr="00FC167B" w:rsidRDefault="003600B1" w:rsidP="00302CD9">
      <w:pPr>
        <w:pStyle w:val="DomylneA"/>
        <w:spacing w:before="20" w:after="40"/>
        <w:ind w:left="426"/>
        <w:jc w:val="both"/>
        <w:rPr>
          <w:rFonts w:ascii="Calibri" w:eastAsia="Times New Roman" w:hAnsi="Calibri" w:cs="Calibri"/>
          <w:sz w:val="20"/>
          <w:szCs w:val="20"/>
          <w:lang w:val="pl-PL"/>
        </w:rPr>
      </w:pPr>
    </w:p>
    <w:p w:rsidR="00F11036" w:rsidRDefault="00F11036">
      <w:pPr>
        <w:widowControl/>
        <w:spacing w:after="0" w:line="240" w:lineRule="auto"/>
        <w:jc w:val="both"/>
        <w:rPr>
          <w:rFonts w:asciiTheme="minorHAnsi" w:hAnsiTheme="minorHAnsi" w:cstheme="minorHAnsi"/>
          <w:b/>
          <w:sz w:val="20"/>
          <w:szCs w:val="20"/>
          <w:lang w:eastAsia="ar-SA"/>
        </w:rPr>
      </w:pPr>
    </w:p>
    <w:p w:rsidR="00F11036" w:rsidRDefault="00EF230B" w:rsidP="00EF230B">
      <w:pPr>
        <w:widowControl/>
        <w:numPr>
          <w:ilvl w:val="0"/>
          <w:numId w:val="82"/>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zapoznaliśmy się ze Specyfikacją Warunków Zamówienia i akceptujemy wszystkie warunki w niej zawarte.</w:t>
      </w:r>
    </w:p>
    <w:p w:rsidR="00F11036" w:rsidRDefault="00EF230B" w:rsidP="00EF230B">
      <w:pPr>
        <w:widowControl/>
        <w:numPr>
          <w:ilvl w:val="0"/>
          <w:numId w:val="83"/>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uzyskaliśmy wszelkie informacje niezbędne do prawidłowego przygotowania i złożenia niniejszej oferty.</w:t>
      </w:r>
    </w:p>
    <w:p w:rsidR="00F11036" w:rsidRDefault="00EF230B" w:rsidP="00EF230B">
      <w:pPr>
        <w:widowControl/>
        <w:numPr>
          <w:ilvl w:val="0"/>
          <w:numId w:val="84"/>
        </w:numPr>
        <w:spacing w:after="0" w:line="240" w:lineRule="auto"/>
        <w:jc w:val="both"/>
        <w:rPr>
          <w:rFonts w:asciiTheme="minorHAnsi" w:hAnsiTheme="minorHAnsi" w:cstheme="minorHAnsi"/>
          <w:sz w:val="20"/>
          <w:szCs w:val="20"/>
          <w:lang w:eastAsia="ar-SA"/>
        </w:rPr>
      </w:pPr>
      <w:r>
        <w:rPr>
          <w:rFonts w:cstheme="minorHAnsi"/>
          <w:sz w:val="20"/>
          <w:szCs w:val="20"/>
          <w:lang w:eastAsia="ar-SA"/>
        </w:rPr>
        <w:t xml:space="preserve">OŚWIADCZAMY, że zapoznaliśmy się z Projektowanymi Postanowieniami Umowy, określonymi w Załączniku nr </w:t>
      </w:r>
      <w:r w:rsidR="00302CD9">
        <w:rPr>
          <w:rFonts w:cstheme="minorHAnsi"/>
          <w:sz w:val="20"/>
          <w:szCs w:val="20"/>
          <w:lang w:eastAsia="ar-SA"/>
        </w:rPr>
        <w:t>6</w:t>
      </w:r>
      <w:r>
        <w:rPr>
          <w:rFonts w:cstheme="minorHAnsi"/>
          <w:sz w:val="20"/>
          <w:szCs w:val="20"/>
          <w:lang w:eastAsia="ar-SA"/>
        </w:rPr>
        <w:t xml:space="preserve"> do Specyfikacji Warunków Zamówienia i ZOBOWIĄZUJEMY SIĘ, w przypadku wyboru naszej oferty, do zawarcia umowy zgodnej z niniejszą ofertą, na warunkach w nich określonych, w miejscu i terminie określonym przez Zamawiającego.</w:t>
      </w:r>
    </w:p>
    <w:p w:rsidR="00F11036" w:rsidRDefault="00EF230B" w:rsidP="00EF230B">
      <w:pPr>
        <w:widowControl/>
        <w:numPr>
          <w:ilvl w:val="0"/>
          <w:numId w:val="85"/>
        </w:numPr>
        <w:spacing w:after="0" w:line="240" w:lineRule="auto"/>
        <w:jc w:val="both"/>
        <w:rPr>
          <w:rFonts w:asciiTheme="minorHAnsi" w:hAnsiTheme="minorHAnsi" w:cstheme="minorHAnsi"/>
          <w:sz w:val="20"/>
          <w:szCs w:val="20"/>
          <w:lang w:eastAsia="ar-SA"/>
        </w:rPr>
      </w:pPr>
      <w:r>
        <w:rPr>
          <w:rFonts w:cstheme="minorHAnsi"/>
          <w:sz w:val="20"/>
          <w:szCs w:val="20"/>
          <w:lang w:eastAsia="ar-SA"/>
        </w:rPr>
        <w:t>Przedmiot zamówienia objęty treścią SWZ i niniejszej oferty zamierzamy:</w:t>
      </w:r>
    </w:p>
    <w:p w:rsidR="00F11036" w:rsidRDefault="00EF230B" w:rsidP="00EF230B">
      <w:pPr>
        <w:widowControl/>
        <w:numPr>
          <w:ilvl w:val="1"/>
          <w:numId w:val="15"/>
        </w:numPr>
        <w:spacing w:after="0" w:line="240" w:lineRule="auto"/>
        <w:ind w:left="426" w:firstLine="567"/>
        <w:jc w:val="both"/>
        <w:rPr>
          <w:rFonts w:asciiTheme="minorHAnsi" w:hAnsiTheme="minorHAnsi" w:cstheme="minorHAnsi"/>
          <w:sz w:val="20"/>
          <w:szCs w:val="20"/>
          <w:lang w:eastAsia="ar-SA"/>
        </w:rPr>
      </w:pPr>
      <w:r>
        <w:rPr>
          <w:rFonts w:cstheme="minorHAnsi"/>
          <w:sz w:val="20"/>
          <w:szCs w:val="20"/>
          <w:lang w:eastAsia="ar-SA"/>
        </w:rPr>
        <w:t xml:space="preserve"> wykonać sami</w:t>
      </w:r>
    </w:p>
    <w:p w:rsidR="00F11036" w:rsidRDefault="00EF230B" w:rsidP="00EF230B">
      <w:pPr>
        <w:widowControl/>
        <w:numPr>
          <w:ilvl w:val="1"/>
          <w:numId w:val="15"/>
        </w:numPr>
        <w:spacing w:after="0" w:line="240" w:lineRule="auto"/>
        <w:jc w:val="both"/>
        <w:rPr>
          <w:rFonts w:asciiTheme="minorHAnsi" w:hAnsiTheme="minorHAnsi" w:cstheme="minorHAnsi"/>
          <w:sz w:val="20"/>
          <w:szCs w:val="20"/>
          <w:lang w:eastAsia="ar-SA"/>
        </w:rPr>
      </w:pPr>
      <w:r>
        <w:rPr>
          <w:rFonts w:cstheme="minorHAnsi"/>
          <w:sz w:val="20"/>
          <w:szCs w:val="20"/>
          <w:lang w:eastAsia="ar-SA"/>
        </w:rPr>
        <w:t>następujący zakres przedmiotu zamówienia zamierzamy zlecić podwykonawcom:</w:t>
      </w:r>
    </w:p>
    <w:p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Zakres przedmiotu zamówienia /…………………………………………………………………………</w:t>
      </w:r>
    </w:p>
    <w:p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Nazwa, adres podwykonawcy /…………………………………………………………………………</w:t>
      </w:r>
    </w:p>
    <w:p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lastRenderedPageBreak/>
        <w:t>Uwaga:</w:t>
      </w:r>
    </w:p>
    <w:p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Powielić tyle razy, ile wymaga tego dana okoliczność</w:t>
      </w:r>
    </w:p>
    <w:p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Brak wskazania oznacza, że Wykonawca zamierza zamówienie zrealizować samodzielnie,                                             bez podwykonawców.</w:t>
      </w:r>
    </w:p>
    <w:p w:rsidR="00F11036" w:rsidRDefault="00F11036">
      <w:pPr>
        <w:widowControl/>
        <w:spacing w:after="0" w:line="240" w:lineRule="auto"/>
        <w:jc w:val="both"/>
        <w:rPr>
          <w:rFonts w:asciiTheme="minorHAnsi" w:hAnsiTheme="minorHAnsi" w:cstheme="minorHAnsi"/>
          <w:sz w:val="20"/>
          <w:szCs w:val="20"/>
          <w:lang w:eastAsia="ar-SA"/>
        </w:rPr>
      </w:pPr>
    </w:p>
    <w:p w:rsidR="00F11036" w:rsidRDefault="00EF230B" w:rsidP="00EF230B">
      <w:pPr>
        <w:widowControl/>
        <w:numPr>
          <w:ilvl w:val="0"/>
          <w:numId w:val="86"/>
        </w:numPr>
        <w:spacing w:after="0" w:line="240" w:lineRule="auto"/>
        <w:jc w:val="both"/>
        <w:rPr>
          <w:rFonts w:asciiTheme="minorHAnsi" w:hAnsiTheme="minorHAnsi" w:cstheme="minorHAnsi"/>
          <w:sz w:val="20"/>
          <w:szCs w:val="20"/>
          <w:lang w:eastAsia="ar-SA"/>
        </w:rPr>
      </w:pPr>
      <w:r>
        <w:rPr>
          <w:rFonts w:eastAsia="Times New Roman" w:cstheme="minorHAnsi"/>
          <w:spacing w:val="4"/>
          <w:sz w:val="20"/>
          <w:szCs w:val="20"/>
        </w:rPr>
        <w:t>Czy wykonawca jest mikroprzedsiębiorstwem bądź małym lub średnim przedsiębiorstwem</w:t>
      </w:r>
      <w:r>
        <w:rPr>
          <w:rStyle w:val="Odwoanieprzypisudolnego1"/>
          <w:rFonts w:cstheme="minorHAnsi"/>
          <w:sz w:val="20"/>
          <w:szCs w:val="20"/>
        </w:rPr>
        <w:footnoteReference w:id="1"/>
      </w:r>
    </w:p>
    <w:p w:rsidR="00F11036" w:rsidRDefault="00EF230B">
      <w:pPr>
        <w:pStyle w:val="Standard"/>
        <w:suppressAutoHyphens w:val="0"/>
        <w:ind w:left="851"/>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mikroprzedsiębiorstwem</w:t>
      </w:r>
    </w:p>
    <w:p w:rsidR="00F11036" w:rsidRDefault="00EF230B">
      <w:pPr>
        <w:pStyle w:val="Standard"/>
        <w:suppressAutoHyphens w:val="0"/>
        <w:ind w:left="851"/>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małym przedsiębiorstwem</w:t>
      </w:r>
    </w:p>
    <w:p w:rsidR="00F11036" w:rsidRDefault="00EF230B">
      <w:pPr>
        <w:pStyle w:val="Standard"/>
        <w:suppressAutoHyphens w:val="0"/>
        <w:ind w:left="851"/>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średnim przedsiębiorstwem</w:t>
      </w:r>
    </w:p>
    <w:p w:rsidR="00F11036" w:rsidRDefault="00EF230B">
      <w:pPr>
        <w:pStyle w:val="Standard"/>
        <w:suppressAutoHyphens w:val="0"/>
        <w:ind w:left="426"/>
        <w:rPr>
          <w:rFonts w:asciiTheme="minorHAnsi" w:eastAsia="Times New Roman" w:hAnsiTheme="minorHAnsi" w:cstheme="minorHAnsi"/>
          <w:spacing w:val="4"/>
          <w:sz w:val="20"/>
          <w:szCs w:val="20"/>
        </w:rPr>
      </w:pPr>
      <w:r>
        <w:rPr>
          <w:rFonts w:eastAsia="Times New Roman" w:cstheme="minorHAnsi"/>
          <w:spacing w:val="4"/>
          <w:sz w:val="20"/>
          <w:szCs w:val="20"/>
        </w:rPr>
        <w:t>Na potrzeby odpowiedzi na to pytanie należy skorzystać z definicji zawartych w zaleceniu Komisji z dnia 6 maja 2003 r. dotyczącym definicji mikroprzedsiębiorstw oraz małych i średnich przedsi</w:t>
      </w:r>
      <w:r>
        <w:rPr>
          <w:rFonts w:eastAsia="Times New Roman" w:cstheme="minorHAnsi"/>
          <w:spacing w:val="4"/>
          <w:sz w:val="20"/>
          <w:szCs w:val="20"/>
        </w:rPr>
        <w:t>ę</w:t>
      </w:r>
      <w:r>
        <w:rPr>
          <w:rFonts w:eastAsia="Times New Roman" w:cstheme="minorHAnsi"/>
          <w:spacing w:val="4"/>
          <w:sz w:val="20"/>
          <w:szCs w:val="20"/>
        </w:rPr>
        <w:t>biorstw (Dz. Urz. UE L 124 z 20.5.2003).</w:t>
      </w:r>
    </w:p>
    <w:p w:rsidR="00F11036" w:rsidRDefault="00EF230B">
      <w:pPr>
        <w:pStyle w:val="Standard"/>
        <w:suppressAutoHyphens w:val="0"/>
        <w:ind w:left="426"/>
        <w:rPr>
          <w:rFonts w:asciiTheme="minorHAnsi" w:eastAsia="Times New Roman" w:hAnsiTheme="minorHAnsi" w:cstheme="minorHAnsi"/>
          <w:spacing w:val="4"/>
          <w:sz w:val="20"/>
          <w:szCs w:val="20"/>
        </w:rPr>
      </w:pPr>
      <w:r>
        <w:rPr>
          <w:rFonts w:eastAsia="Times New Roman" w:cstheme="minorHAnsi"/>
          <w:spacing w:val="4"/>
          <w:sz w:val="20"/>
          <w:szCs w:val="20"/>
        </w:rPr>
        <w:t>Na kategorię przedsiębiorstw mikro, małych i średnich (MŚP) składają się przedsiębiorstwa, które z</w:t>
      </w:r>
      <w:r>
        <w:rPr>
          <w:rFonts w:eastAsia="Times New Roman" w:cstheme="minorHAnsi"/>
          <w:spacing w:val="4"/>
          <w:sz w:val="20"/>
          <w:szCs w:val="20"/>
        </w:rPr>
        <w:t>a</w:t>
      </w:r>
      <w:r>
        <w:rPr>
          <w:rFonts w:eastAsia="Times New Roman" w:cstheme="minorHAnsi"/>
          <w:spacing w:val="4"/>
          <w:sz w:val="20"/>
          <w:szCs w:val="20"/>
        </w:rPr>
        <w:t>trudniają mniej niż 250 osób, i których obroty roczne nie przekraczają 50 mln EUR, i/lub których roczna suma bilansowa nie przekracza 43 mln EUR.</w:t>
      </w:r>
    </w:p>
    <w:p w:rsidR="00F11036" w:rsidRDefault="00EF230B">
      <w:pPr>
        <w:pStyle w:val="Standard"/>
        <w:suppressAutoHyphens w:val="0"/>
        <w:ind w:left="426"/>
        <w:rPr>
          <w:rFonts w:asciiTheme="minorHAnsi" w:eastAsia="Times New Roman" w:hAnsiTheme="minorHAnsi" w:cstheme="minorHAnsi"/>
          <w:spacing w:val="4"/>
          <w:sz w:val="20"/>
          <w:szCs w:val="20"/>
        </w:rPr>
      </w:pPr>
      <w:r>
        <w:rPr>
          <w:rFonts w:eastAsia="Times New Roman" w:cstheme="minorHAnsi"/>
          <w:spacing w:val="4"/>
          <w:sz w:val="20"/>
          <w:szCs w:val="20"/>
        </w:rPr>
        <w:t>W kategorii MŚP, małe przedsiębiorstwo jest zdefiniowane jako przedsiębiorstwo zatrudniające mniej niż 50 osób, i którego obroty roczne i/lub roczna suma bilansowa nie przekracza 10 mln EUR.</w:t>
      </w:r>
    </w:p>
    <w:p w:rsidR="00F11036" w:rsidRDefault="00EF230B">
      <w:pPr>
        <w:pStyle w:val="Standard"/>
        <w:suppressAutoHyphens w:val="0"/>
        <w:ind w:left="425"/>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rsidR="00F11036" w:rsidRDefault="00EF230B" w:rsidP="00EF230B">
      <w:pPr>
        <w:pStyle w:val="Standard"/>
        <w:numPr>
          <w:ilvl w:val="0"/>
          <w:numId w:val="87"/>
        </w:numPr>
        <w:suppressAutoHyphens w:val="0"/>
        <w:ind w:left="426" w:hanging="426"/>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Załączniki do oferty stanowiące jej integralną część (wymienić):</w:t>
      </w:r>
    </w:p>
    <w:p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a) ..................................................................................</w:t>
      </w:r>
    </w:p>
    <w:p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b) ..................................................................................</w:t>
      </w:r>
    </w:p>
    <w:p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c) ..................................................................................</w:t>
      </w:r>
    </w:p>
    <w:p w:rsidR="00F11036" w:rsidRDefault="00EF230B" w:rsidP="00EF230B">
      <w:pPr>
        <w:pStyle w:val="Standard"/>
        <w:numPr>
          <w:ilvl w:val="0"/>
          <w:numId w:val="88"/>
        </w:numPr>
        <w:suppressAutoHyphens w:val="0"/>
        <w:ind w:left="426" w:hanging="426"/>
        <w:rPr>
          <w:rFonts w:asciiTheme="minorHAnsi" w:hAnsiTheme="minorHAnsi" w:cstheme="minorHAnsi"/>
          <w:sz w:val="20"/>
          <w:szCs w:val="20"/>
        </w:rPr>
      </w:pPr>
      <w:r>
        <w:rPr>
          <w:rFonts w:eastAsia="Times New Roman" w:cstheme="minorHAnsi"/>
          <w:spacing w:val="4"/>
          <w:sz w:val="20"/>
          <w:szCs w:val="20"/>
          <w:lang w:eastAsia="en-US"/>
        </w:rPr>
        <w:t>OŚWIADCZAM(MY), że wypełniłem obowiązki informacyjne przewidziane w art. 13 lub art. 14 RODO</w:t>
      </w:r>
      <w:r>
        <w:rPr>
          <w:rStyle w:val="Odwoanieprzypisudolnego1"/>
          <w:rFonts w:cstheme="minorHAnsi"/>
          <w:sz w:val="20"/>
          <w:szCs w:val="20"/>
        </w:rPr>
        <w:footnoteReference w:id="2"/>
      </w:r>
      <w:r>
        <w:rPr>
          <w:rFonts w:eastAsia="Times New Roman"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Pr>
          <w:rStyle w:val="Odwoanieprzypisudolnego1"/>
          <w:rFonts w:cstheme="minorHAnsi"/>
          <w:sz w:val="20"/>
          <w:szCs w:val="20"/>
        </w:rPr>
        <w:footnoteReference w:id="3"/>
      </w:r>
      <w:r>
        <w:rPr>
          <w:rFonts w:eastAsia="Times New Roman" w:cstheme="minorHAnsi"/>
          <w:spacing w:val="4"/>
          <w:sz w:val="20"/>
          <w:szCs w:val="20"/>
          <w:lang w:eastAsia="en-US"/>
        </w:rPr>
        <w:t>.</w:t>
      </w:r>
    </w:p>
    <w:p w:rsidR="00F11036" w:rsidRDefault="00F11036">
      <w:pPr>
        <w:pStyle w:val="Standard"/>
        <w:suppressAutoHyphens w:val="0"/>
        <w:rPr>
          <w:rFonts w:asciiTheme="minorHAnsi" w:eastAsia="Times New Roman" w:hAnsiTheme="minorHAnsi" w:cstheme="minorHAnsi"/>
          <w:strike/>
          <w:spacing w:val="4"/>
          <w:sz w:val="20"/>
          <w:szCs w:val="20"/>
          <w:shd w:val="clear" w:color="auto" w:fill="FFFF0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0F705F" w:rsidRDefault="000F705F">
      <w:pPr>
        <w:pStyle w:val="Standard"/>
        <w:jc w:val="right"/>
        <w:rPr>
          <w:rFonts w:asciiTheme="minorHAnsi" w:eastAsia="Calibri" w:hAnsiTheme="minorHAnsi" w:cstheme="minorHAnsi"/>
          <w:sz w:val="20"/>
          <w:szCs w:val="20"/>
        </w:rPr>
      </w:pPr>
    </w:p>
    <w:p w:rsidR="000F705F" w:rsidRDefault="000F705F">
      <w:pPr>
        <w:pStyle w:val="Standard"/>
        <w:jc w:val="right"/>
        <w:rPr>
          <w:rFonts w:asciiTheme="minorHAnsi" w:eastAsia="Calibri" w:hAnsiTheme="minorHAnsi" w:cstheme="minorHAnsi"/>
          <w:sz w:val="20"/>
          <w:szCs w:val="20"/>
        </w:rPr>
      </w:pPr>
      <w:bookmarkStart w:id="34" w:name="_GoBack"/>
      <w:bookmarkEnd w:id="34"/>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8639F1" w:rsidRDefault="008639F1">
      <w:pPr>
        <w:pStyle w:val="Standard"/>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F11036">
      <w:pPr>
        <w:pStyle w:val="Standard"/>
        <w:jc w:val="right"/>
        <w:rPr>
          <w:rFonts w:asciiTheme="minorHAnsi" w:eastAsia="Calibri" w:hAnsiTheme="minorHAnsi" w:cstheme="minorHAnsi"/>
          <w:sz w:val="20"/>
          <w:szCs w:val="20"/>
        </w:rPr>
      </w:pPr>
    </w:p>
    <w:p w:rsidR="00F11036" w:rsidRDefault="00EF230B">
      <w:pPr>
        <w:pStyle w:val="Standard"/>
        <w:jc w:val="right"/>
        <w:rPr>
          <w:rFonts w:asciiTheme="minorHAnsi" w:hAnsiTheme="minorHAnsi" w:cstheme="minorHAnsi"/>
          <w:sz w:val="20"/>
          <w:szCs w:val="20"/>
        </w:rPr>
      </w:pPr>
      <w:r>
        <w:rPr>
          <w:rFonts w:cstheme="minorHAnsi"/>
          <w:b/>
          <w:sz w:val="20"/>
          <w:szCs w:val="20"/>
        </w:rPr>
        <w:lastRenderedPageBreak/>
        <w:t xml:space="preserve">Załącznik nr </w:t>
      </w:r>
      <w:r w:rsidR="00302CD9">
        <w:rPr>
          <w:rFonts w:cstheme="minorHAnsi"/>
          <w:b/>
          <w:sz w:val="20"/>
          <w:szCs w:val="20"/>
        </w:rPr>
        <w:t>2</w:t>
      </w:r>
      <w:r>
        <w:rPr>
          <w:rFonts w:cstheme="minorHAnsi"/>
          <w:b/>
          <w:sz w:val="20"/>
          <w:szCs w:val="20"/>
        </w:rPr>
        <w:t xml:space="preserve"> do SWZ</w:t>
      </w:r>
    </w:p>
    <w:p w:rsidR="00F11036" w:rsidRDefault="00F11036">
      <w:pPr>
        <w:pStyle w:val="Standard"/>
        <w:suppressAutoHyphens w:val="0"/>
        <w:jc w:val="both"/>
        <w:rPr>
          <w:rFonts w:asciiTheme="minorHAnsi" w:hAnsiTheme="minorHAnsi" w:cstheme="minorHAnsi"/>
          <w:sz w:val="20"/>
          <w:szCs w:val="20"/>
        </w:rPr>
      </w:pPr>
    </w:p>
    <w:p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p w:rsidR="00F11036" w:rsidRDefault="00F11036">
            <w:pPr>
              <w:pStyle w:val="Standard"/>
              <w:widowControl w:val="0"/>
              <w:jc w:val="center"/>
              <w:rPr>
                <w:rFonts w:asciiTheme="minorHAnsi" w:hAnsiTheme="minorHAnsi" w:cstheme="minorHAnsi"/>
                <w:sz w:val="20"/>
                <w:szCs w:val="20"/>
              </w:rPr>
            </w:pPr>
          </w:p>
        </w:tc>
      </w:tr>
    </w:tbl>
    <w:p w:rsidR="00F11036" w:rsidRDefault="00F11036">
      <w:pPr>
        <w:pStyle w:val="Standard"/>
        <w:jc w:val="right"/>
        <w:rPr>
          <w:rFonts w:asciiTheme="minorHAnsi" w:eastAsia="Calibri" w:hAnsiTheme="minorHAnsi" w:cstheme="minorHAnsi"/>
          <w:sz w:val="20"/>
          <w:szCs w:val="20"/>
        </w:rPr>
      </w:pPr>
    </w:p>
    <w:p w:rsidR="00F11036" w:rsidRDefault="00F11036">
      <w:pPr>
        <w:pStyle w:val="Standard"/>
        <w:rPr>
          <w:rFonts w:asciiTheme="minorHAnsi" w:hAnsiTheme="minorHAnsi" w:cstheme="minorHAnsi"/>
          <w:b/>
          <w:sz w:val="20"/>
          <w:szCs w:val="20"/>
        </w:rPr>
      </w:pPr>
    </w:p>
    <w:p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WYKONAWCY</w:t>
      </w:r>
    </w:p>
    <w:p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rsidR="00F11036" w:rsidRDefault="00EF230B">
      <w:pPr>
        <w:pStyle w:val="Standard"/>
        <w:jc w:val="center"/>
        <w:rPr>
          <w:rFonts w:asciiTheme="minorHAnsi" w:hAnsiTheme="minorHAnsi" w:cstheme="minorHAnsi"/>
          <w:sz w:val="20"/>
          <w:szCs w:val="20"/>
        </w:rPr>
      </w:pPr>
      <w:r>
        <w:rPr>
          <w:rFonts w:cstheme="minorHAnsi"/>
          <w:sz w:val="20"/>
          <w:szCs w:val="20"/>
        </w:rPr>
        <w:t xml:space="preserve">Prawo zamówień publicznych (dalej jako: „ustawą </w:t>
      </w:r>
      <w:proofErr w:type="spellStart"/>
      <w:r>
        <w:rPr>
          <w:rFonts w:cstheme="minorHAnsi"/>
          <w:sz w:val="20"/>
          <w:szCs w:val="20"/>
        </w:rPr>
        <w:t>Pzp</w:t>
      </w:r>
      <w:proofErr w:type="spellEnd"/>
      <w:r>
        <w:rPr>
          <w:rFonts w:cstheme="minorHAnsi"/>
          <w:sz w:val="20"/>
          <w:szCs w:val="20"/>
        </w:rPr>
        <w:t>”)</w:t>
      </w:r>
    </w:p>
    <w:p w:rsidR="00F11036" w:rsidRDefault="00F11036">
      <w:pPr>
        <w:pStyle w:val="Standard"/>
        <w:jc w:val="center"/>
        <w:rPr>
          <w:rFonts w:asciiTheme="minorHAnsi" w:hAnsiTheme="minorHAnsi" w:cstheme="minorHAnsi"/>
          <w:sz w:val="20"/>
          <w:szCs w:val="20"/>
        </w:rPr>
      </w:pPr>
    </w:p>
    <w:p w:rsidR="00F11036" w:rsidRDefault="00F11036">
      <w:pPr>
        <w:pStyle w:val="Standard"/>
        <w:jc w:val="center"/>
        <w:rPr>
          <w:rFonts w:asciiTheme="minorHAnsi" w:hAnsiTheme="minorHAnsi" w:cstheme="minorHAnsi"/>
          <w:b/>
          <w:sz w:val="20"/>
          <w:szCs w:val="20"/>
          <w:u w:val="single"/>
        </w:rPr>
      </w:pPr>
    </w:p>
    <w:p w:rsidR="00F11036" w:rsidRDefault="00F11036">
      <w:pPr>
        <w:pStyle w:val="Standard"/>
        <w:jc w:val="both"/>
        <w:rPr>
          <w:rFonts w:asciiTheme="minorHAnsi" w:hAnsiTheme="minorHAnsi" w:cstheme="minorHAnsi"/>
          <w:sz w:val="20"/>
          <w:szCs w:val="20"/>
        </w:rPr>
      </w:pPr>
    </w:p>
    <w:p w:rsidR="00F11036" w:rsidRDefault="00EF230B">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302CD9" w:rsidRPr="003600B1">
        <w:rPr>
          <w:rFonts w:cs="Calibri"/>
          <w:b/>
          <w:iCs/>
          <w:sz w:val="20"/>
          <w:szCs w:val="20"/>
        </w:rPr>
        <w:t>Dostawa płyt drogowych betonowych</w:t>
      </w:r>
      <w:r w:rsidR="00302CD9">
        <w:rPr>
          <w:rFonts w:cs="Calibri"/>
          <w:b/>
          <w:sz w:val="20"/>
          <w:szCs w:val="20"/>
        </w:rPr>
        <w:t xml:space="preserve"> </w:t>
      </w:r>
      <w:r>
        <w:rPr>
          <w:rFonts w:cs="Calibri"/>
          <w:sz w:val="20"/>
          <w:szCs w:val="20"/>
        </w:rPr>
        <w:t xml:space="preserve">prowadzonego przez </w:t>
      </w:r>
      <w:r w:rsidR="00302CD9" w:rsidRPr="000F2CE0">
        <w:rPr>
          <w:rFonts w:cs="Calibri"/>
          <w:color w:val="202124"/>
          <w:sz w:val="20"/>
          <w:szCs w:val="20"/>
          <w:shd w:val="clear" w:color="auto" w:fill="FFFFFF"/>
        </w:rPr>
        <w:t xml:space="preserve">Przedsiębiorstwo Eksploatacji i Rozwoju Infrastruktury Gospodarczej w </w:t>
      </w:r>
      <w:r w:rsidR="00215A35" w:rsidRPr="007A5544">
        <w:rPr>
          <w:rFonts w:cs="Calibri"/>
          <w:sz w:val="20"/>
          <w:szCs w:val="20"/>
          <w:shd w:val="clear" w:color="auto" w:fill="FFFFFF"/>
        </w:rPr>
        <w:t>Młotecznie</w:t>
      </w:r>
      <w:r w:rsidR="00302CD9" w:rsidRPr="007A5544">
        <w:rPr>
          <w:rFonts w:cs="Calibri"/>
          <w:sz w:val="20"/>
          <w:szCs w:val="20"/>
          <w:shd w:val="clear" w:color="auto" w:fill="FFFFFF"/>
        </w:rPr>
        <w:t xml:space="preserve">  </w:t>
      </w:r>
      <w:r>
        <w:rPr>
          <w:rFonts w:cstheme="minorHAnsi"/>
          <w:sz w:val="20"/>
          <w:szCs w:val="20"/>
        </w:rPr>
        <w:t>oświadczam</w:t>
      </w:r>
      <w:r>
        <w:rPr>
          <w:rFonts w:eastAsia="Calibri" w:cstheme="minorHAnsi"/>
          <w:sz w:val="20"/>
          <w:szCs w:val="20"/>
        </w:rPr>
        <w:t>,  co następuje:</w:t>
      </w:r>
    </w:p>
    <w:p w:rsidR="00F11036" w:rsidRDefault="00F11036">
      <w:pPr>
        <w:pStyle w:val="Standard"/>
        <w:rPr>
          <w:rFonts w:asciiTheme="minorHAnsi" w:eastAsia="Calibri" w:hAnsiTheme="minorHAnsi" w:cstheme="minorHAnsi"/>
          <w:sz w:val="20"/>
          <w:szCs w:val="20"/>
        </w:rPr>
      </w:pPr>
    </w:p>
    <w:p w:rsidR="00F11036" w:rsidRDefault="00F11036">
      <w:pPr>
        <w:pStyle w:val="Standard"/>
        <w:rPr>
          <w:rFonts w:asciiTheme="minorHAnsi" w:eastAsia="Calibri" w:hAnsiTheme="minorHAnsi" w:cstheme="minorHAnsi"/>
          <w:sz w:val="20"/>
          <w:szCs w:val="20"/>
        </w:rPr>
      </w:pPr>
    </w:p>
    <w:p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rsidR="00F11036" w:rsidRDefault="00F11036">
      <w:pPr>
        <w:tabs>
          <w:tab w:val="right" w:pos="2399"/>
        </w:tabs>
        <w:spacing w:after="0" w:line="240" w:lineRule="auto"/>
        <w:rPr>
          <w:rFonts w:asciiTheme="minorHAnsi" w:eastAsia="Calibri" w:hAnsiTheme="minorHAnsi" w:cstheme="minorHAnsi"/>
          <w:sz w:val="20"/>
          <w:szCs w:val="20"/>
        </w:rPr>
      </w:pPr>
    </w:p>
    <w:p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xml:space="preserve">*      Nie podlegam wykluczeniu z postępowania na podstawie art. 108 ust. 1 ustawy </w:t>
      </w:r>
      <w:proofErr w:type="spellStart"/>
      <w:r>
        <w:rPr>
          <w:rFonts w:eastAsia="Calibri" w:cstheme="minorHAnsi"/>
          <w:sz w:val="20"/>
          <w:szCs w:val="20"/>
        </w:rPr>
        <w:t>Pzp</w:t>
      </w:r>
      <w:proofErr w:type="spellEnd"/>
    </w:p>
    <w:p w:rsidR="00F11036" w:rsidRDefault="00F11036">
      <w:pPr>
        <w:spacing w:after="0" w:line="240" w:lineRule="auto"/>
        <w:rPr>
          <w:rFonts w:asciiTheme="minorHAnsi" w:eastAsia="Calibri" w:hAnsiTheme="minorHAnsi" w:cstheme="minorHAnsi"/>
          <w:i/>
          <w:sz w:val="20"/>
          <w:szCs w:val="20"/>
        </w:rPr>
      </w:pPr>
    </w:p>
    <w:p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xml:space="preserve">*        Oświadczam, że zachodzą w stosunku do mnie podstawy wykluczenia z postępowania na podstawie art. …………. ustawy </w:t>
      </w:r>
      <w:proofErr w:type="spellStart"/>
      <w:r>
        <w:rPr>
          <w:rFonts w:eastAsia="Calibri" w:cstheme="minorHAnsi"/>
          <w:sz w:val="20"/>
          <w:szCs w:val="20"/>
        </w:rPr>
        <w:t>Pzp</w:t>
      </w:r>
      <w:proofErr w:type="spellEnd"/>
      <w:r>
        <w:rPr>
          <w:rFonts w:eastAsia="Calibri" w:cstheme="minorHAnsi"/>
          <w:sz w:val="20"/>
          <w:szCs w:val="20"/>
        </w:rPr>
        <w:t xml:space="preserve"> (podać mającą zastosowanie podstawę wykluczenia spośród wymienionych w art. 108 ust. 1, ustawy </w:t>
      </w:r>
      <w:proofErr w:type="spellStart"/>
      <w:r>
        <w:rPr>
          <w:rFonts w:eastAsia="Calibri" w:cstheme="minorHAnsi"/>
          <w:sz w:val="20"/>
          <w:szCs w:val="20"/>
        </w:rPr>
        <w:t>Pzp</w:t>
      </w:r>
      <w:proofErr w:type="spellEnd"/>
      <w:r>
        <w:rPr>
          <w:rFonts w:eastAsia="Calibri" w:cstheme="minorHAnsi"/>
          <w:sz w:val="20"/>
          <w:szCs w:val="20"/>
        </w:rPr>
        <w:t xml:space="preserve">). Jednocześnie oświadczam, że w związku z ww. okolicznością, na podstawie art. 110 ust. 2 ustawy </w:t>
      </w:r>
      <w:proofErr w:type="spellStart"/>
      <w:r>
        <w:rPr>
          <w:rFonts w:eastAsia="Calibri" w:cstheme="minorHAnsi"/>
          <w:sz w:val="20"/>
          <w:szCs w:val="20"/>
        </w:rPr>
        <w:t>Pzp</w:t>
      </w:r>
      <w:proofErr w:type="spellEnd"/>
      <w:r>
        <w:rPr>
          <w:rFonts w:eastAsia="Calibri" w:cstheme="minorHAnsi"/>
          <w:sz w:val="20"/>
          <w:szCs w:val="20"/>
        </w:rPr>
        <w:t xml:space="preserve"> podjąłem następujące środki naprawcze: ….………………………………………………………………………………………………………………..…………………………………………………………………………………………..…………………...........…………………………………………………………………………………………………………</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rsidR="00F11036" w:rsidRDefault="00F11036">
      <w:pPr>
        <w:spacing w:after="0" w:line="240" w:lineRule="auto"/>
        <w:ind w:left="284"/>
        <w:jc w:val="both"/>
        <w:rPr>
          <w:rFonts w:asciiTheme="minorHAnsi" w:eastAsia="Calibri" w:hAnsiTheme="minorHAnsi" w:cstheme="minorHAnsi"/>
          <w:sz w:val="20"/>
          <w:szCs w:val="20"/>
        </w:rPr>
      </w:pPr>
    </w:p>
    <w:p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Oświadczam, że spełniam warunki udziału w postępowaniu określone przez Zamawiającego w SWZ oraz w treści ogłoszenia o zamówieniu. </w:t>
      </w:r>
    </w:p>
    <w:p w:rsidR="00F11036" w:rsidRDefault="00F11036">
      <w:pPr>
        <w:spacing w:after="0" w:line="240" w:lineRule="auto"/>
        <w:rPr>
          <w:rFonts w:asciiTheme="minorHAnsi" w:eastAsia="Calibri" w:hAnsiTheme="minorHAnsi" w:cstheme="minorHAnsi"/>
          <w:sz w:val="20"/>
          <w:szCs w:val="20"/>
        </w:rPr>
      </w:pPr>
    </w:p>
    <w:p w:rsidR="00F11036" w:rsidRDefault="00EF230B">
      <w:pPr>
        <w:pStyle w:val="Standard"/>
        <w:jc w:val="center"/>
        <w:rPr>
          <w:rFonts w:asciiTheme="minorHAnsi" w:hAnsiTheme="minorHAnsi" w:cstheme="minorHAnsi"/>
          <w:sz w:val="20"/>
          <w:szCs w:val="20"/>
        </w:rPr>
      </w:pPr>
      <w:r>
        <w:rPr>
          <w:rFonts w:cstheme="minorHAnsi"/>
          <w:b/>
          <w:sz w:val="20"/>
          <w:szCs w:val="20"/>
        </w:rPr>
        <w:t xml:space="preserve">OŚWIADCZENIE DOTYCZĄCE </w:t>
      </w:r>
      <w:r>
        <w:rPr>
          <w:rFonts w:eastAsia="Calibri" w:cstheme="minorHAnsi"/>
          <w:b/>
          <w:sz w:val="20"/>
          <w:szCs w:val="20"/>
          <w:lang w:eastAsia="en-US"/>
        </w:rPr>
        <w:t>POLEGANIA NA ZASOBACH INNYCH PODMIOTÓW</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rPr>
          <w:rFonts w:asciiTheme="minorHAnsi" w:eastAsia="Calibri" w:hAnsiTheme="minorHAnsi" w:cstheme="minorHAnsi"/>
          <w:b/>
          <w:i/>
          <w:sz w:val="20"/>
          <w:szCs w:val="20"/>
        </w:rPr>
      </w:pPr>
      <w:r>
        <w:rPr>
          <w:rFonts w:eastAsia="Calibri" w:cstheme="minorHAnsi"/>
          <w:b/>
          <w:sz w:val="20"/>
          <w:szCs w:val="20"/>
        </w:rPr>
        <w:t>INFORMACJA W ZWIĄZKU Z POLEGANIEM NA ZASOBACH INNYCH PODMIOTÓW:</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 celu wykazania spełniania warunków udziału w postępowaniu, określonych przez Zamawiającego w SWZ polegam na zasobach następujących podmiotów: …………………………..……………………………………………… ……………………………….………………………………………………………..</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 w następującym zakresie: …………………………………………………………………………………………………………………………….</w:t>
      </w:r>
    </w:p>
    <w:p w:rsidR="00F11036" w:rsidRDefault="00EF230B">
      <w:pPr>
        <w:spacing w:after="0" w:line="240" w:lineRule="auto"/>
        <w:rPr>
          <w:rFonts w:asciiTheme="minorHAnsi" w:eastAsia="Calibri" w:hAnsiTheme="minorHAnsi" w:cstheme="minorHAnsi"/>
          <w:i/>
          <w:sz w:val="20"/>
          <w:szCs w:val="20"/>
        </w:rPr>
      </w:pPr>
      <w:r>
        <w:rPr>
          <w:rFonts w:eastAsia="Calibri" w:cstheme="minorHAnsi"/>
          <w:sz w:val="20"/>
          <w:szCs w:val="20"/>
        </w:rPr>
        <w:t xml:space="preserve">……………………………………………………………………………………… </w:t>
      </w:r>
      <w:r>
        <w:rPr>
          <w:rFonts w:eastAsia="Calibri" w:cstheme="minorHAnsi"/>
          <w:i/>
          <w:sz w:val="20"/>
          <w:szCs w:val="20"/>
        </w:rPr>
        <w:t xml:space="preserve">(wskazać podmiot i określić odpowiedni zakres dla wskazanego podmiotu). </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11036" w:rsidRDefault="00F11036">
      <w:pPr>
        <w:pStyle w:val="Standard"/>
        <w:rPr>
          <w:rFonts w:asciiTheme="minorHAnsi" w:eastAsia="Calibr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spacing w:after="0" w:line="240" w:lineRule="auto"/>
        <w:jc w:val="right"/>
        <w:rPr>
          <w:rFonts w:asciiTheme="minorHAnsi" w:eastAsia="Calibri" w:hAnsiTheme="minorHAnsi" w:cstheme="minorHAnsi"/>
          <w:b/>
          <w:sz w:val="20"/>
          <w:szCs w:val="20"/>
        </w:rPr>
      </w:pPr>
    </w:p>
    <w:p w:rsidR="00F11036" w:rsidRDefault="00F11036">
      <w:pPr>
        <w:spacing w:after="0" w:line="240" w:lineRule="auto"/>
        <w:jc w:val="right"/>
        <w:rPr>
          <w:rFonts w:asciiTheme="minorHAnsi" w:eastAsia="Calibri" w:hAnsiTheme="minorHAnsi" w:cstheme="minorHAnsi"/>
          <w:b/>
          <w:sz w:val="20"/>
          <w:szCs w:val="20"/>
        </w:rPr>
      </w:pPr>
    </w:p>
    <w:p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t xml:space="preserve">Załącznik nr </w:t>
      </w:r>
      <w:r w:rsidR="00302CD9">
        <w:rPr>
          <w:rFonts w:eastAsia="Calibri" w:cstheme="minorHAnsi"/>
          <w:b/>
          <w:sz w:val="20"/>
          <w:szCs w:val="20"/>
        </w:rPr>
        <w:t>3</w:t>
      </w:r>
      <w:r>
        <w:rPr>
          <w:rFonts w:eastAsia="Calibri" w:cstheme="minorHAnsi"/>
          <w:b/>
          <w:sz w:val="20"/>
          <w:szCs w:val="20"/>
        </w:rPr>
        <w:t xml:space="preserve"> do SWZ</w:t>
      </w:r>
    </w:p>
    <w:p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175" w:type="dxa"/>
        <w:tblInd w:w="-108" w:type="dxa"/>
        <w:tblLayout w:type="fixed"/>
        <w:tblLook w:val="0000"/>
      </w:tblPr>
      <w:tblGrid>
        <w:gridCol w:w="9175"/>
      </w:tblGrid>
      <w:tr w:rsidR="00F11036">
        <w:trPr>
          <w:trHeight w:val="538"/>
        </w:trPr>
        <w:tc>
          <w:tcPr>
            <w:tcW w:w="9175"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p w:rsidR="00F11036" w:rsidRDefault="00F11036">
            <w:pPr>
              <w:pStyle w:val="Standard"/>
              <w:widowControl w:val="0"/>
              <w:jc w:val="center"/>
              <w:rPr>
                <w:rFonts w:asciiTheme="minorHAnsi" w:hAnsiTheme="minorHAnsi" w:cstheme="minorHAnsi"/>
                <w:sz w:val="20"/>
                <w:szCs w:val="20"/>
              </w:rPr>
            </w:pPr>
          </w:p>
        </w:tc>
      </w:tr>
    </w:tbl>
    <w:p w:rsidR="00F11036" w:rsidRDefault="00F11036">
      <w:pPr>
        <w:spacing w:after="0" w:line="240" w:lineRule="auto"/>
        <w:rPr>
          <w:rFonts w:asciiTheme="minorHAnsi" w:eastAsia="Calibri" w:hAnsiTheme="minorHAnsi" w:cstheme="minorHAnsi"/>
          <w:b/>
          <w:sz w:val="20"/>
          <w:szCs w:val="20"/>
        </w:rPr>
      </w:pPr>
    </w:p>
    <w:p w:rsidR="00F11036" w:rsidRDefault="00EF230B">
      <w:pPr>
        <w:spacing w:after="0" w:line="240" w:lineRule="auto"/>
        <w:ind w:firstLine="709"/>
        <w:jc w:val="center"/>
        <w:rPr>
          <w:rFonts w:asciiTheme="minorHAnsi" w:hAnsiTheme="minorHAnsi" w:cstheme="minorHAnsi"/>
          <w:b/>
          <w:sz w:val="20"/>
          <w:szCs w:val="20"/>
          <w:u w:val="single"/>
        </w:rPr>
      </w:pPr>
      <w:r>
        <w:rPr>
          <w:rFonts w:eastAsia="Calibri" w:cstheme="minorHAnsi"/>
          <w:b/>
          <w:sz w:val="20"/>
          <w:szCs w:val="20"/>
        </w:rPr>
        <w:t>OŚWIADCZENIE WYKONAWCY</w:t>
      </w:r>
      <w:r>
        <w:rPr>
          <w:rFonts w:cstheme="minorHAnsi"/>
          <w:b/>
          <w:sz w:val="20"/>
          <w:szCs w:val="20"/>
        </w:rPr>
        <w:t xml:space="preserve"> /</w:t>
      </w:r>
    </w:p>
    <w:p w:rsidR="00F11036" w:rsidRDefault="00EF230B">
      <w:pPr>
        <w:spacing w:after="0" w:line="240" w:lineRule="auto"/>
        <w:ind w:firstLine="709"/>
        <w:jc w:val="center"/>
        <w:rPr>
          <w:rFonts w:asciiTheme="minorHAnsi" w:hAnsiTheme="minorHAnsi" w:cstheme="minorHAnsi"/>
          <w:b/>
          <w:sz w:val="20"/>
          <w:szCs w:val="20"/>
        </w:rPr>
      </w:pPr>
      <w:r>
        <w:rPr>
          <w:rFonts w:cstheme="minorHAnsi"/>
          <w:b/>
          <w:sz w:val="20"/>
          <w:szCs w:val="20"/>
        </w:rPr>
        <w:t>WYKONAWCY WSPÓLNIE UBIEGAJĄCEGO SIĘ  O UDZIELENIE ZAMÓWIENIA</w:t>
      </w:r>
    </w:p>
    <w:p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 xml:space="preserve">szczególnych rozwiązaniach w zakresie przeciwdziałania wspieraniu agresji na Ukrainę oraz służących ochronie bezpieczeństwa narodowego (Dz. U. z 2022 r. poz. 835 z </w:t>
      </w:r>
      <w:proofErr w:type="spellStart"/>
      <w:r>
        <w:rPr>
          <w:rFonts w:eastAsia="Calibri" w:cstheme="minorHAnsi"/>
          <w:sz w:val="20"/>
          <w:szCs w:val="20"/>
        </w:rPr>
        <w:t>późn</w:t>
      </w:r>
      <w:proofErr w:type="spellEnd"/>
      <w:r>
        <w:rPr>
          <w:rFonts w:eastAsia="Calibri" w:cstheme="minorHAnsi"/>
          <w:sz w:val="20"/>
          <w:szCs w:val="20"/>
        </w:rPr>
        <w:t xml:space="preserve">. zm.) </w:t>
      </w:r>
    </w:p>
    <w:p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tblPr>
      <w:tblGrid>
        <w:gridCol w:w="2225"/>
        <w:gridCol w:w="6987"/>
      </w:tblGrid>
      <w:tr w:rsidR="00F11036">
        <w:trPr>
          <w:trHeight w:val="500"/>
          <w:jc w:val="center"/>
        </w:trPr>
        <w:tc>
          <w:tcPr>
            <w:tcW w:w="2225" w:type="dxa"/>
            <w:tcBorders>
              <w:top w:val="single" w:sz="4" w:space="0" w:color="000000"/>
              <w:left w:val="single" w:sz="4" w:space="0" w:color="000000"/>
              <w:bottom w:val="single" w:sz="4" w:space="0" w:color="000000"/>
            </w:tcBorders>
            <w:vAlign w:val="center"/>
          </w:tcPr>
          <w:p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rsidR="00F11036" w:rsidRDefault="00F11036">
            <w:pPr>
              <w:spacing w:after="0" w:line="240" w:lineRule="auto"/>
              <w:rPr>
                <w:rFonts w:asciiTheme="minorHAnsi" w:eastAsia="Calibri" w:hAnsiTheme="minorHAnsi" w:cstheme="minorHAnsi"/>
                <w:bCs/>
                <w:sz w:val="20"/>
                <w:szCs w:val="20"/>
              </w:rPr>
            </w:pPr>
          </w:p>
        </w:tc>
      </w:tr>
      <w:tr w:rsidR="00F11036">
        <w:trPr>
          <w:trHeight w:val="549"/>
          <w:jc w:val="center"/>
        </w:trPr>
        <w:tc>
          <w:tcPr>
            <w:tcW w:w="2225" w:type="dxa"/>
            <w:tcBorders>
              <w:top w:val="single" w:sz="4" w:space="0" w:color="000000"/>
              <w:left w:val="single" w:sz="4" w:space="0" w:color="000000"/>
              <w:bottom w:val="single" w:sz="4" w:space="0" w:color="000000"/>
            </w:tcBorders>
            <w:vAlign w:val="center"/>
          </w:tcPr>
          <w:p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rsidR="00F11036" w:rsidRDefault="00F11036">
            <w:pPr>
              <w:spacing w:after="0" w:line="240" w:lineRule="auto"/>
              <w:rPr>
                <w:rFonts w:asciiTheme="minorHAnsi" w:eastAsia="Calibri" w:hAnsiTheme="minorHAnsi" w:cstheme="minorHAnsi"/>
                <w:bCs/>
                <w:sz w:val="20"/>
                <w:szCs w:val="20"/>
              </w:rPr>
            </w:pPr>
          </w:p>
        </w:tc>
      </w:tr>
      <w:tr w:rsidR="00F11036">
        <w:trPr>
          <w:trHeight w:val="2380"/>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rsidR="00302CD9" w:rsidRDefault="00302CD9" w:rsidP="00302CD9">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sidRPr="003600B1">
              <w:rPr>
                <w:rFonts w:eastAsia="Arial Unicode MS" w:cstheme="minorHAnsi"/>
                <w:color w:val="000000"/>
                <w:sz w:val="20"/>
                <w:szCs w:val="20"/>
              </w:rPr>
              <w:t>.</w:t>
            </w:r>
            <w:r w:rsidRPr="003600B1">
              <w:rPr>
                <w:rFonts w:cstheme="minorHAnsi"/>
                <w:b/>
                <w:sz w:val="20"/>
                <w:szCs w:val="20"/>
              </w:rPr>
              <w:t xml:space="preserve"> </w:t>
            </w:r>
            <w:r w:rsidRPr="003600B1">
              <w:rPr>
                <w:rFonts w:cs="Calibri"/>
                <w:b/>
                <w:iCs/>
                <w:sz w:val="20"/>
                <w:szCs w:val="20"/>
              </w:rPr>
              <w:t>Dostawa płyt drogowych betonowych</w:t>
            </w:r>
            <w:r>
              <w:rPr>
                <w:rFonts w:cs="Calibri"/>
                <w:b/>
                <w:sz w:val="20"/>
                <w:szCs w:val="20"/>
              </w:rPr>
              <w:t xml:space="preserve"> </w:t>
            </w:r>
            <w:r>
              <w:rPr>
                <w:rFonts w:cs="Calibri"/>
                <w:sz w:val="20"/>
                <w:szCs w:val="20"/>
              </w:rPr>
              <w:t xml:space="preserve">prowadzonego przez </w:t>
            </w:r>
            <w:r w:rsidRPr="000F2CE0">
              <w:rPr>
                <w:rFonts w:cs="Calibri"/>
                <w:color w:val="202124"/>
                <w:sz w:val="20"/>
                <w:szCs w:val="20"/>
                <w:shd w:val="clear" w:color="auto" w:fill="FFFFFF"/>
              </w:rPr>
              <w:t xml:space="preserve">Przedsiębiorstwo Eksploatacji i Rozwoju Infrastruktury Gospodarczej w </w:t>
            </w:r>
            <w:r w:rsidR="00215A35" w:rsidRPr="007A5544">
              <w:rPr>
                <w:rFonts w:cs="Calibri"/>
                <w:sz w:val="20"/>
                <w:szCs w:val="20"/>
                <w:shd w:val="clear" w:color="auto" w:fill="FFFFFF"/>
              </w:rPr>
              <w:t>Młotecznie</w:t>
            </w:r>
            <w:r w:rsidRPr="000F2CE0">
              <w:rPr>
                <w:rFonts w:cs="Calibri"/>
                <w:color w:val="202124"/>
                <w:sz w:val="20"/>
                <w:szCs w:val="20"/>
                <w:shd w:val="clear" w:color="auto" w:fill="FFFFFF"/>
              </w:rPr>
              <w:t xml:space="preserve">  </w:t>
            </w:r>
            <w:r>
              <w:rPr>
                <w:rFonts w:cstheme="minorHAnsi"/>
                <w:sz w:val="20"/>
                <w:szCs w:val="20"/>
              </w:rPr>
              <w:t>oświadczam</w:t>
            </w:r>
            <w:r>
              <w:rPr>
                <w:rFonts w:eastAsia="Calibri" w:cstheme="minorHAnsi"/>
                <w:sz w:val="20"/>
                <w:szCs w:val="20"/>
              </w:rPr>
              <w:t>,  co następuje:</w:t>
            </w:r>
          </w:p>
          <w:p w:rsidR="00F11036" w:rsidRDefault="00EF230B">
            <w:pPr>
              <w:pStyle w:val="Standard"/>
              <w:widowControl w:val="0"/>
              <w:jc w:val="both"/>
              <w:rPr>
                <w:rFonts w:cs="Calibri"/>
                <w:b/>
                <w:sz w:val="20"/>
                <w:szCs w:val="20"/>
              </w:rPr>
            </w:pPr>
            <w:r>
              <w:rPr>
                <w:rFonts w:eastAsia="Calibri" w:cstheme="minorHAnsi"/>
                <w:bCs/>
                <w:sz w:val="20"/>
                <w:szCs w:val="20"/>
              </w:rPr>
              <w:t xml:space="preserve">że nie podlegamy wykluczeniu z postępowania na podstawie: art. 7 ust. 1 ustawy z dnia 13 kwietnia 2022 r. o </w:t>
            </w:r>
            <w:r>
              <w:rPr>
                <w:rFonts w:eastAsia="Calibri" w:cstheme="minorHAnsi"/>
                <w:sz w:val="20"/>
                <w:szCs w:val="20"/>
              </w:rPr>
              <w:t>szczególnych rozwiązaniach w zakresie przeciwdziałania wspieraniu agresji na Ukrainę oraz służących ochronie bezpieczeństwa narodowego (Dz. U. z 2023 r. poz. 129)</w:t>
            </w:r>
          </w:p>
          <w:p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rsidR="00F11036" w:rsidRDefault="00F11036">
            <w:pPr>
              <w:spacing w:after="0" w:line="240" w:lineRule="auto"/>
              <w:jc w:val="both"/>
              <w:rPr>
                <w:rFonts w:asciiTheme="minorHAnsi" w:eastAsia="Calibri" w:hAnsiTheme="minorHAnsi" w:cstheme="minorHAnsi"/>
                <w:bCs/>
                <w:sz w:val="20"/>
                <w:szCs w:val="20"/>
              </w:rPr>
            </w:pPr>
          </w:p>
        </w:tc>
      </w:tr>
      <w:tr w:rsidR="00F11036">
        <w:trPr>
          <w:trHeight w:val="1685"/>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rsidR="00F11036" w:rsidRDefault="00F11036">
      <w:pPr>
        <w:spacing w:after="0" w:line="240" w:lineRule="auto"/>
        <w:ind w:left="4395"/>
        <w:jc w:val="center"/>
        <w:rPr>
          <w:rFonts w:asciiTheme="minorHAnsi" w:eastAsia="Calibri" w:hAnsiTheme="minorHAnsi" w:cstheme="minorHAnsi"/>
          <w:b/>
          <w:sz w:val="20"/>
          <w:szCs w:val="20"/>
        </w:rPr>
      </w:pPr>
    </w:p>
    <w:p w:rsidR="00F11036" w:rsidRDefault="00F11036">
      <w:pPr>
        <w:spacing w:after="0" w:line="240" w:lineRule="auto"/>
        <w:ind w:left="4395"/>
        <w:jc w:val="center"/>
        <w:rPr>
          <w:rFonts w:asciiTheme="minorHAnsi" w:eastAsia="Calibr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t xml:space="preserve">Załącznik nr </w:t>
      </w:r>
      <w:r w:rsidR="00302CD9">
        <w:rPr>
          <w:rFonts w:eastAsia="Calibri" w:cstheme="minorHAnsi"/>
          <w:b/>
          <w:sz w:val="20"/>
          <w:szCs w:val="20"/>
        </w:rPr>
        <w:t>4</w:t>
      </w:r>
      <w:r>
        <w:rPr>
          <w:rFonts w:eastAsia="Calibri" w:cstheme="minorHAnsi"/>
          <w:b/>
          <w:sz w:val="20"/>
          <w:szCs w:val="20"/>
        </w:rPr>
        <w:t xml:space="preserve"> do SWZ</w:t>
      </w:r>
    </w:p>
    <w:p w:rsidR="00F11036" w:rsidRDefault="00F11036">
      <w:pPr>
        <w:pStyle w:val="Standard"/>
        <w:jc w:val="right"/>
        <w:rPr>
          <w:rFonts w:asciiTheme="minorHAnsi" w:hAnsiTheme="minorHAnsi" w:cstheme="minorHAnsi"/>
          <w:sz w:val="20"/>
          <w:szCs w:val="20"/>
        </w:rPr>
      </w:pPr>
    </w:p>
    <w:p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175" w:type="dxa"/>
        <w:tblInd w:w="-108" w:type="dxa"/>
        <w:tblLayout w:type="fixed"/>
        <w:tblLook w:val="0000"/>
      </w:tblPr>
      <w:tblGrid>
        <w:gridCol w:w="9175"/>
      </w:tblGrid>
      <w:tr w:rsidR="00F11036">
        <w:trPr>
          <w:trHeight w:val="538"/>
        </w:trPr>
        <w:tc>
          <w:tcPr>
            <w:tcW w:w="9175"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p w:rsidR="00F11036" w:rsidRDefault="00F11036">
            <w:pPr>
              <w:pStyle w:val="Standard"/>
              <w:widowControl w:val="0"/>
              <w:jc w:val="center"/>
              <w:rPr>
                <w:rFonts w:asciiTheme="minorHAnsi" w:hAnsiTheme="minorHAnsi" w:cstheme="minorHAnsi"/>
                <w:sz w:val="20"/>
                <w:szCs w:val="20"/>
              </w:rPr>
            </w:pPr>
          </w:p>
        </w:tc>
      </w:tr>
    </w:tbl>
    <w:p w:rsidR="00F11036" w:rsidRDefault="00F11036">
      <w:pPr>
        <w:spacing w:after="0" w:line="240" w:lineRule="auto"/>
        <w:rPr>
          <w:rFonts w:asciiTheme="minorHAnsi" w:eastAsia="Calibri" w:hAnsiTheme="minorHAnsi" w:cstheme="minorHAnsi"/>
          <w:b/>
          <w:sz w:val="20"/>
          <w:szCs w:val="20"/>
        </w:rPr>
      </w:pPr>
    </w:p>
    <w:p w:rsidR="00F11036" w:rsidRDefault="00EF230B">
      <w:pPr>
        <w:pStyle w:val="Standard"/>
        <w:jc w:val="center"/>
        <w:rPr>
          <w:rFonts w:asciiTheme="minorHAnsi" w:hAnsiTheme="minorHAnsi" w:cstheme="minorHAnsi"/>
          <w:sz w:val="20"/>
          <w:szCs w:val="20"/>
        </w:rPr>
      </w:pPr>
      <w:r>
        <w:rPr>
          <w:rFonts w:cstheme="minorHAnsi"/>
          <w:b/>
          <w:sz w:val="20"/>
          <w:szCs w:val="20"/>
        </w:rPr>
        <w:t>OŚWIADCZENIA PODMIOTU UDOSTĘPNIAJĄCEGO ZASOBY</w:t>
      </w:r>
    </w:p>
    <w:p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 xml:space="preserve">szczególnych rozwiązaniach w zakresie przeciwdziałania wspieraniu agresji na Ukrainę oraz służących ochronie bezpieczeństwa narodowego (Dz. U. z 2022 r. poz. 835 z </w:t>
      </w:r>
      <w:proofErr w:type="spellStart"/>
      <w:r>
        <w:rPr>
          <w:rFonts w:eastAsia="Calibri" w:cstheme="minorHAnsi"/>
          <w:sz w:val="20"/>
          <w:szCs w:val="20"/>
        </w:rPr>
        <w:t>późn</w:t>
      </w:r>
      <w:proofErr w:type="spellEnd"/>
      <w:r>
        <w:rPr>
          <w:rFonts w:eastAsia="Calibri" w:cstheme="minorHAnsi"/>
          <w:sz w:val="20"/>
          <w:szCs w:val="20"/>
        </w:rPr>
        <w:t xml:space="preserve">. zm.) </w:t>
      </w:r>
    </w:p>
    <w:p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tblPr>
      <w:tblGrid>
        <w:gridCol w:w="9212"/>
      </w:tblGrid>
      <w:tr w:rsidR="00F11036">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rsidR="00302CD9" w:rsidRDefault="00302CD9" w:rsidP="00302CD9">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Pr="003600B1">
              <w:rPr>
                <w:rFonts w:cs="Calibri"/>
                <w:b/>
                <w:iCs/>
                <w:sz w:val="20"/>
                <w:szCs w:val="20"/>
              </w:rPr>
              <w:t>Dostawa płyt drogowych betonowych</w:t>
            </w:r>
            <w:r>
              <w:rPr>
                <w:rFonts w:cs="Calibri"/>
                <w:b/>
                <w:sz w:val="20"/>
                <w:szCs w:val="20"/>
              </w:rPr>
              <w:t xml:space="preserve"> </w:t>
            </w:r>
            <w:r>
              <w:rPr>
                <w:rFonts w:cs="Calibri"/>
                <w:sz w:val="20"/>
                <w:szCs w:val="20"/>
              </w:rPr>
              <w:t xml:space="preserve">prowadzonego przez </w:t>
            </w:r>
            <w:r w:rsidRPr="000F2CE0">
              <w:rPr>
                <w:rFonts w:cs="Calibri"/>
                <w:color w:val="202124"/>
                <w:sz w:val="20"/>
                <w:szCs w:val="20"/>
                <w:shd w:val="clear" w:color="auto" w:fill="FFFFFF"/>
              </w:rPr>
              <w:t xml:space="preserve">Przedsiębiorstwo Eksploatacji i Rozwoju Infrastruktury Gospodarczej w </w:t>
            </w:r>
            <w:r w:rsidR="00215A35" w:rsidRPr="007A5544">
              <w:rPr>
                <w:rFonts w:cs="Calibri"/>
                <w:sz w:val="20"/>
                <w:szCs w:val="20"/>
                <w:shd w:val="clear" w:color="auto" w:fill="FFFFFF"/>
              </w:rPr>
              <w:t>Młotecznie</w:t>
            </w:r>
            <w:r w:rsidRPr="000F2CE0">
              <w:rPr>
                <w:rFonts w:cs="Calibri"/>
                <w:color w:val="202124"/>
                <w:sz w:val="20"/>
                <w:szCs w:val="20"/>
                <w:shd w:val="clear" w:color="auto" w:fill="FFFFFF"/>
              </w:rPr>
              <w:t xml:space="preserve">  </w:t>
            </w:r>
            <w:r>
              <w:rPr>
                <w:rFonts w:cstheme="minorHAnsi"/>
                <w:sz w:val="20"/>
                <w:szCs w:val="20"/>
              </w:rPr>
              <w:t>oświadczam</w:t>
            </w:r>
            <w:r>
              <w:rPr>
                <w:rFonts w:eastAsia="Calibri" w:cstheme="minorHAnsi"/>
                <w:sz w:val="20"/>
                <w:szCs w:val="20"/>
              </w:rPr>
              <w:t>,  co następuje:</w:t>
            </w:r>
          </w:p>
          <w:p w:rsidR="00F11036" w:rsidRDefault="00EF230B">
            <w:pPr>
              <w:pStyle w:val="Standard"/>
              <w:widowControl w:val="0"/>
              <w:jc w:val="both"/>
              <w:rPr>
                <w:rFonts w:cs="Calibri"/>
                <w:b/>
                <w:sz w:val="20"/>
                <w:szCs w:val="20"/>
              </w:rPr>
            </w:pPr>
            <w:r>
              <w:rPr>
                <w:rFonts w:eastAsia="Calibri" w:cstheme="minorHAnsi"/>
                <w:bCs/>
                <w:sz w:val="20"/>
                <w:szCs w:val="20"/>
              </w:rPr>
              <w:t xml:space="preserve">że nie podlegamy wykluczeniu z postępowania na podstawie: art. 7 ust. 1 ustawy z dnia 13 kwietnia 2022 r. o </w:t>
            </w:r>
            <w:r>
              <w:rPr>
                <w:rFonts w:eastAsia="Calibri" w:cstheme="minorHAnsi"/>
                <w:sz w:val="20"/>
                <w:szCs w:val="20"/>
              </w:rPr>
              <w:t xml:space="preserve">szczególnych rozwiązaniach w zakresie przeciwdziałania wspieraniu agresji na Ukrainę oraz służących ochronie bezpieczeństwa narodowego (Dz. U. z 2022 r. poz. 835 z </w:t>
            </w:r>
            <w:proofErr w:type="spellStart"/>
            <w:r>
              <w:rPr>
                <w:rFonts w:eastAsia="Calibri" w:cstheme="minorHAnsi"/>
                <w:sz w:val="20"/>
                <w:szCs w:val="20"/>
              </w:rPr>
              <w:t>późn</w:t>
            </w:r>
            <w:proofErr w:type="spellEnd"/>
            <w:r>
              <w:rPr>
                <w:rFonts w:eastAsia="Calibri" w:cstheme="minorHAnsi"/>
                <w:sz w:val="20"/>
                <w:szCs w:val="20"/>
              </w:rPr>
              <w:t>. zm.)</w:t>
            </w:r>
          </w:p>
          <w:p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rsidR="00F11036" w:rsidRDefault="00F11036">
            <w:pPr>
              <w:spacing w:after="0" w:line="240" w:lineRule="auto"/>
              <w:jc w:val="both"/>
              <w:rPr>
                <w:rFonts w:asciiTheme="minorHAnsi" w:eastAsia="Calibri" w:hAnsiTheme="minorHAnsi" w:cstheme="minorHAnsi"/>
                <w:bCs/>
                <w:sz w:val="20"/>
                <w:szCs w:val="20"/>
              </w:rPr>
            </w:pPr>
          </w:p>
        </w:tc>
      </w:tr>
      <w:tr w:rsidR="00F11036">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F11036">
      <w:pPr>
        <w:pStyle w:val="Standard"/>
        <w:rPr>
          <w:rFonts w:asciiTheme="minorHAnsi" w:hAnsiTheme="minorHAnsi" w:cstheme="minorHAnsi"/>
          <w:b/>
          <w:sz w:val="20"/>
          <w:szCs w:val="20"/>
        </w:rPr>
      </w:pPr>
    </w:p>
    <w:p w:rsidR="00F11036" w:rsidRDefault="00EF230B">
      <w:pPr>
        <w:pStyle w:val="Standard"/>
        <w:jc w:val="both"/>
        <w:rPr>
          <w:rFonts w:asciiTheme="minorHAnsi" w:hAnsiTheme="minorHAnsi" w:cstheme="minorHAnsi"/>
          <w:sz w:val="20"/>
          <w:szCs w:val="20"/>
        </w:rPr>
      </w:pPr>
      <w:r>
        <w:rPr>
          <w:rFonts w:cstheme="minorHAnsi"/>
          <w:sz w:val="20"/>
          <w:szCs w:val="20"/>
        </w:rPr>
        <w:lastRenderedPageBreak/>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rsidR="00F11036" w:rsidRDefault="00EF230B">
      <w:pPr>
        <w:pStyle w:val="Standard"/>
        <w:jc w:val="right"/>
        <w:rPr>
          <w:rFonts w:asciiTheme="minorHAnsi" w:hAnsiTheme="minorHAnsi" w:cstheme="minorHAnsi"/>
          <w:sz w:val="20"/>
          <w:szCs w:val="20"/>
        </w:rPr>
      </w:pPr>
      <w:r>
        <w:rPr>
          <w:rFonts w:cstheme="minorHAnsi"/>
          <w:b/>
          <w:sz w:val="20"/>
          <w:szCs w:val="20"/>
        </w:rPr>
        <w:t xml:space="preserve">Załącznik nr </w:t>
      </w:r>
      <w:r w:rsidR="00302CD9">
        <w:rPr>
          <w:rFonts w:cstheme="minorHAnsi"/>
          <w:b/>
          <w:sz w:val="20"/>
          <w:szCs w:val="20"/>
        </w:rPr>
        <w:t>5</w:t>
      </w:r>
      <w:r>
        <w:rPr>
          <w:rFonts w:cstheme="minorHAnsi"/>
          <w:b/>
          <w:sz w:val="20"/>
          <w:szCs w:val="20"/>
        </w:rPr>
        <w:t xml:space="preserve"> do SWZ</w:t>
      </w:r>
    </w:p>
    <w:p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016" w:type="dxa"/>
        <w:tblInd w:w="-108" w:type="dxa"/>
        <w:tblLayout w:type="fixed"/>
        <w:tblLook w:val="0000"/>
      </w:tblPr>
      <w:tblGrid>
        <w:gridCol w:w="9016"/>
      </w:tblGrid>
      <w:tr w:rsidR="00F11036">
        <w:tc>
          <w:tcPr>
            <w:tcW w:w="9016" w:type="dxa"/>
            <w:tcBorders>
              <w:top w:val="single" w:sz="4" w:space="0" w:color="00000A"/>
              <w:left w:val="single" w:sz="4" w:space="0" w:color="00000A"/>
              <w:bottom w:val="single" w:sz="4" w:space="0" w:color="00000A"/>
              <w:right w:val="single" w:sz="4" w:space="0" w:color="00000A"/>
            </w:tcBorders>
          </w:tcPr>
          <w:p w:rsidR="00F11036" w:rsidRDefault="00F11036">
            <w:pPr>
              <w:pStyle w:val="Standard"/>
              <w:widowControl w:val="0"/>
              <w:jc w:val="center"/>
              <w:rPr>
                <w:rFonts w:asciiTheme="minorHAnsi" w:hAnsiTheme="minorHAnsi" w:cstheme="minorHAnsi"/>
                <w:sz w:val="20"/>
                <w:szCs w:val="20"/>
              </w:rPr>
            </w:pPr>
          </w:p>
          <w:p w:rsidR="00F11036" w:rsidRDefault="00F11036">
            <w:pPr>
              <w:pStyle w:val="Standard"/>
              <w:widowControl w:val="0"/>
              <w:jc w:val="center"/>
              <w:rPr>
                <w:rFonts w:asciiTheme="minorHAnsi" w:hAnsiTheme="minorHAnsi" w:cstheme="minorHAnsi"/>
                <w:sz w:val="20"/>
                <w:szCs w:val="20"/>
              </w:rPr>
            </w:pPr>
          </w:p>
        </w:tc>
      </w:tr>
    </w:tbl>
    <w:p w:rsidR="00F11036" w:rsidRDefault="00F11036">
      <w:pPr>
        <w:pStyle w:val="Standard"/>
        <w:jc w:val="right"/>
        <w:rPr>
          <w:rFonts w:asciiTheme="minorHAnsi" w:eastAsia="Calibri" w:hAnsiTheme="minorHAnsi" w:cstheme="minorHAnsi"/>
          <w:sz w:val="20"/>
          <w:szCs w:val="20"/>
        </w:rPr>
      </w:pPr>
    </w:p>
    <w:p w:rsidR="00F11036" w:rsidRDefault="00F11036">
      <w:pPr>
        <w:pStyle w:val="Standard"/>
        <w:rPr>
          <w:rFonts w:asciiTheme="minorHAnsi" w:hAnsiTheme="minorHAnsi" w:cstheme="minorHAnsi"/>
          <w:b/>
          <w:sz w:val="20"/>
          <w:szCs w:val="20"/>
        </w:rPr>
      </w:pPr>
    </w:p>
    <w:p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PODMIOTU UDOSTĘPNIAJĄCEGO ZASOBY</w:t>
      </w:r>
    </w:p>
    <w:p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rsidR="00F11036" w:rsidRDefault="00EF230B">
      <w:pPr>
        <w:pStyle w:val="Standard"/>
        <w:jc w:val="center"/>
        <w:rPr>
          <w:rFonts w:asciiTheme="minorHAnsi" w:hAnsiTheme="minorHAnsi" w:cstheme="minorHAnsi"/>
          <w:sz w:val="20"/>
          <w:szCs w:val="20"/>
        </w:rPr>
      </w:pPr>
      <w:r>
        <w:rPr>
          <w:rFonts w:cstheme="minorHAnsi"/>
          <w:sz w:val="20"/>
          <w:szCs w:val="20"/>
        </w:rPr>
        <w:t xml:space="preserve">Prawo zamówień publicznych (dalej jako: „ustawą </w:t>
      </w:r>
      <w:proofErr w:type="spellStart"/>
      <w:r>
        <w:rPr>
          <w:rFonts w:cstheme="minorHAnsi"/>
          <w:sz w:val="20"/>
          <w:szCs w:val="20"/>
        </w:rPr>
        <w:t>Pzp</w:t>
      </w:r>
      <w:proofErr w:type="spellEnd"/>
      <w:r>
        <w:rPr>
          <w:rFonts w:cstheme="minorHAnsi"/>
          <w:sz w:val="20"/>
          <w:szCs w:val="20"/>
        </w:rPr>
        <w:t>”)</w:t>
      </w:r>
    </w:p>
    <w:p w:rsidR="00F11036" w:rsidRDefault="00F11036">
      <w:pPr>
        <w:pStyle w:val="Standard"/>
        <w:jc w:val="center"/>
        <w:rPr>
          <w:rFonts w:asciiTheme="minorHAnsi" w:hAnsiTheme="minorHAnsi" w:cstheme="minorHAnsi"/>
          <w:sz w:val="20"/>
          <w:szCs w:val="20"/>
        </w:rPr>
      </w:pPr>
    </w:p>
    <w:p w:rsidR="00F11036" w:rsidRDefault="00F11036">
      <w:pPr>
        <w:pStyle w:val="Standard"/>
        <w:jc w:val="center"/>
        <w:rPr>
          <w:rFonts w:asciiTheme="minorHAnsi" w:hAnsiTheme="minorHAnsi" w:cstheme="minorHAnsi"/>
          <w:b/>
          <w:sz w:val="20"/>
          <w:szCs w:val="20"/>
          <w:u w:val="single"/>
        </w:rPr>
      </w:pPr>
    </w:p>
    <w:p w:rsidR="00F11036" w:rsidRDefault="00F11036">
      <w:pPr>
        <w:pStyle w:val="Standard"/>
        <w:jc w:val="both"/>
        <w:rPr>
          <w:rFonts w:asciiTheme="minorHAnsi" w:hAnsiTheme="minorHAnsi" w:cstheme="minorHAnsi"/>
          <w:sz w:val="20"/>
          <w:szCs w:val="20"/>
        </w:rPr>
      </w:pPr>
    </w:p>
    <w:p w:rsidR="00302CD9" w:rsidRDefault="00302CD9" w:rsidP="00302CD9">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Pr="003600B1">
        <w:rPr>
          <w:rFonts w:cs="Calibri"/>
          <w:b/>
          <w:iCs/>
          <w:sz w:val="20"/>
          <w:szCs w:val="20"/>
        </w:rPr>
        <w:t>Dostawa płyt drogowych betonowych</w:t>
      </w:r>
      <w:r>
        <w:rPr>
          <w:rFonts w:cs="Calibri"/>
          <w:b/>
          <w:sz w:val="20"/>
          <w:szCs w:val="20"/>
        </w:rPr>
        <w:t xml:space="preserve"> </w:t>
      </w:r>
      <w:r>
        <w:rPr>
          <w:rFonts w:cs="Calibri"/>
          <w:sz w:val="20"/>
          <w:szCs w:val="20"/>
        </w:rPr>
        <w:t xml:space="preserve">prowadzonego przez </w:t>
      </w:r>
      <w:r w:rsidRPr="000F2CE0">
        <w:rPr>
          <w:rFonts w:cs="Calibri"/>
          <w:color w:val="202124"/>
          <w:sz w:val="20"/>
          <w:szCs w:val="20"/>
          <w:shd w:val="clear" w:color="auto" w:fill="FFFFFF"/>
        </w:rPr>
        <w:t xml:space="preserve">Przedsiębiorstwo Eksploatacji i Rozwoju Infrastruktury Gospodarczej w </w:t>
      </w:r>
      <w:r w:rsidR="00215A35" w:rsidRPr="007A5544">
        <w:rPr>
          <w:rFonts w:cs="Calibri"/>
          <w:sz w:val="20"/>
          <w:szCs w:val="20"/>
          <w:shd w:val="clear" w:color="auto" w:fill="FFFFFF"/>
        </w:rPr>
        <w:t>Młotecznie</w:t>
      </w:r>
      <w:r w:rsidRPr="007A5544">
        <w:rPr>
          <w:rFonts w:cs="Calibri"/>
          <w:sz w:val="20"/>
          <w:szCs w:val="20"/>
          <w:shd w:val="clear" w:color="auto" w:fill="FFFFFF"/>
        </w:rPr>
        <w:t xml:space="preserve"> </w:t>
      </w:r>
      <w:r w:rsidRPr="000F2CE0">
        <w:rPr>
          <w:rFonts w:cs="Calibri"/>
          <w:color w:val="202124"/>
          <w:sz w:val="20"/>
          <w:szCs w:val="20"/>
          <w:shd w:val="clear" w:color="auto" w:fill="FFFFFF"/>
        </w:rPr>
        <w:t xml:space="preserve"> </w:t>
      </w:r>
      <w:r>
        <w:rPr>
          <w:rFonts w:cstheme="minorHAnsi"/>
          <w:sz w:val="20"/>
          <w:szCs w:val="20"/>
        </w:rPr>
        <w:t>oświadczam</w:t>
      </w:r>
      <w:r>
        <w:rPr>
          <w:rFonts w:eastAsia="Calibri" w:cstheme="minorHAnsi"/>
          <w:sz w:val="20"/>
          <w:szCs w:val="20"/>
        </w:rPr>
        <w:t>,  co następuje:</w:t>
      </w:r>
    </w:p>
    <w:p w:rsidR="00F11036" w:rsidRDefault="00F11036">
      <w:pPr>
        <w:pStyle w:val="Standard"/>
        <w:rPr>
          <w:rFonts w:asciiTheme="minorHAnsi" w:eastAsia="Calibri" w:hAnsiTheme="minorHAnsi" w:cstheme="minorHAnsi"/>
          <w:sz w:val="20"/>
          <w:szCs w:val="20"/>
        </w:rPr>
      </w:pPr>
    </w:p>
    <w:p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rsidR="00F11036" w:rsidRDefault="00F11036">
      <w:pPr>
        <w:tabs>
          <w:tab w:val="right" w:pos="2399"/>
        </w:tabs>
        <w:spacing w:after="0" w:line="240" w:lineRule="auto"/>
        <w:rPr>
          <w:rFonts w:asciiTheme="minorHAnsi" w:eastAsia="Calibri" w:hAnsiTheme="minorHAnsi" w:cstheme="minorHAnsi"/>
          <w:sz w:val="20"/>
          <w:szCs w:val="20"/>
        </w:rPr>
      </w:pPr>
    </w:p>
    <w:p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xml:space="preserve">*      Nie podlegam wykluczeniu z postępowania na podstawie art. 108 ust. 1 ustawy </w:t>
      </w:r>
      <w:proofErr w:type="spellStart"/>
      <w:r>
        <w:rPr>
          <w:rFonts w:eastAsia="Calibri" w:cstheme="minorHAnsi"/>
          <w:sz w:val="20"/>
          <w:szCs w:val="20"/>
        </w:rPr>
        <w:t>Pzp</w:t>
      </w:r>
      <w:proofErr w:type="spellEnd"/>
    </w:p>
    <w:p w:rsidR="00F11036" w:rsidRDefault="00F11036">
      <w:pPr>
        <w:spacing w:after="0" w:line="240" w:lineRule="auto"/>
        <w:rPr>
          <w:rFonts w:asciiTheme="minorHAnsi" w:eastAsia="Calibri" w:hAnsiTheme="minorHAnsi" w:cstheme="minorHAnsi"/>
          <w:i/>
          <w:sz w:val="20"/>
          <w:szCs w:val="20"/>
        </w:rPr>
      </w:pPr>
    </w:p>
    <w:p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xml:space="preserve">*        Oświadczam, że zachodzą w stosunku do mnie podstawy wykluczenia z postępowania na podstawie art. …………. ustawy </w:t>
      </w:r>
      <w:proofErr w:type="spellStart"/>
      <w:r>
        <w:rPr>
          <w:rFonts w:eastAsia="Calibri" w:cstheme="minorHAnsi"/>
          <w:sz w:val="20"/>
          <w:szCs w:val="20"/>
        </w:rPr>
        <w:t>Pzp</w:t>
      </w:r>
      <w:proofErr w:type="spellEnd"/>
      <w:r>
        <w:rPr>
          <w:rFonts w:eastAsia="Calibri" w:cstheme="minorHAnsi"/>
          <w:sz w:val="20"/>
          <w:szCs w:val="20"/>
        </w:rPr>
        <w:t xml:space="preserve"> (podać mającą zastosowanie podstawę wykluczenia spośród wymienionych w art. 108 ust. 1, ustawy </w:t>
      </w:r>
      <w:proofErr w:type="spellStart"/>
      <w:r>
        <w:rPr>
          <w:rFonts w:eastAsia="Calibri" w:cstheme="minorHAnsi"/>
          <w:sz w:val="20"/>
          <w:szCs w:val="20"/>
        </w:rPr>
        <w:t>Pzp</w:t>
      </w:r>
      <w:proofErr w:type="spellEnd"/>
      <w:r>
        <w:rPr>
          <w:rFonts w:eastAsia="Calibri" w:cstheme="minorHAnsi"/>
          <w:sz w:val="20"/>
          <w:szCs w:val="20"/>
        </w:rPr>
        <w:t xml:space="preserve">). Jednocześnie oświadczam, że w związku z ww. okolicznością, na podstawie art. 110 ust. 2 ustawy </w:t>
      </w:r>
      <w:proofErr w:type="spellStart"/>
      <w:r>
        <w:rPr>
          <w:rFonts w:eastAsia="Calibri" w:cstheme="minorHAnsi"/>
          <w:sz w:val="20"/>
          <w:szCs w:val="20"/>
        </w:rPr>
        <w:t>Pzp</w:t>
      </w:r>
      <w:proofErr w:type="spellEnd"/>
      <w:r>
        <w:rPr>
          <w:rFonts w:eastAsia="Calibri" w:cstheme="minorHAnsi"/>
          <w:sz w:val="20"/>
          <w:szCs w:val="20"/>
        </w:rPr>
        <w:t xml:space="preserve"> podjąłem następujące środki naprawcze: ….………………………………………………………………………………………………………………..…………………………………………………………………………………………..…………………...........………………………………………………………………………………………………………………</w:t>
      </w:r>
    </w:p>
    <w:p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spełniam warunki udziału w postępowaniu określone przez Zamawiającego  w następującym zakresie:</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(wskazać  warunek udziału w postępowaniu w zakresie którego Wykonawca powołuje się na zasoby podmiotu udostepniającego zasoby)</w:t>
      </w:r>
    </w:p>
    <w:p w:rsidR="00F11036" w:rsidRDefault="00F11036">
      <w:pPr>
        <w:spacing w:after="0" w:line="240" w:lineRule="auto"/>
        <w:rPr>
          <w:rFonts w:asciiTheme="minorHAnsi" w:eastAsia="Calibri" w:hAnsiTheme="minorHAnsi" w:cstheme="minorHAnsi"/>
          <w:sz w:val="20"/>
          <w:szCs w:val="20"/>
        </w:rPr>
      </w:pPr>
    </w:p>
    <w:p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hAnsiTheme="minorHAnsi" w:cstheme="minorHAnsi"/>
          <w:sz w:val="20"/>
          <w:szCs w:val="20"/>
        </w:rPr>
      </w:pPr>
    </w:p>
    <w:p w:rsidR="00F11036" w:rsidRDefault="00F11036">
      <w:pPr>
        <w:pStyle w:val="Standard"/>
        <w:rPr>
          <w:rFonts w:asciiTheme="minorHAnsi" w:eastAsia="ArialNarrow,Bold" w:hAnsiTheme="minorHAnsi" w:cstheme="minorHAnsi"/>
          <w:b/>
          <w:bCs/>
          <w:color w:val="000000"/>
          <w:sz w:val="20"/>
          <w:szCs w:val="20"/>
        </w:rPr>
      </w:pPr>
      <w:bookmarkStart w:id="35" w:name="_Hlk123636816"/>
      <w:bookmarkStart w:id="36" w:name="_Hlk123636734"/>
      <w:bookmarkEnd w:id="35"/>
      <w:bookmarkEnd w:id="36"/>
    </w:p>
    <w:sectPr w:rsidR="00F11036" w:rsidSect="00533BD0">
      <w:headerReference w:type="default" r:id="rId17"/>
      <w:footerReference w:type="default" r:id="rId18"/>
      <w:headerReference w:type="first" r:id="rId19"/>
      <w:footerReference w:type="first" r:id="rId20"/>
      <w:pgSz w:w="11906" w:h="16838"/>
      <w:pgMar w:top="851" w:right="1440" w:bottom="948" w:left="1440" w:header="720" w:footer="57" w:gutter="0"/>
      <w:cols w:space="708"/>
      <w:formProt w:val="0"/>
      <w:titlePg/>
      <w:docGrid w:linePitch="10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B0085" w16cid:durableId="28996F3B"/>
  <w16cid:commentId w16cid:paraId="734FF1BD" w16cid:durableId="28996F3C"/>
  <w16cid:commentId w16cid:paraId="5CF9D093" w16cid:durableId="28996F3D"/>
  <w16cid:commentId w16cid:paraId="76C38D69" w16cid:durableId="28996F3E"/>
  <w16cid:commentId w16cid:paraId="4714F892" w16cid:durableId="28996F3F"/>
  <w16cid:commentId w16cid:paraId="0A90C399" w16cid:durableId="28996F40"/>
  <w16cid:commentId w16cid:paraId="6EAC6DCA" w16cid:durableId="28996F41"/>
  <w16cid:commentId w16cid:paraId="67FCDAD6" w16cid:durableId="28996F42"/>
  <w16cid:commentId w16cid:paraId="6A6438B4" w16cid:durableId="28996F43"/>
  <w16cid:commentId w16cid:paraId="21E03FFD" w16cid:durableId="28996F44"/>
  <w16cid:commentId w16cid:paraId="33038449" w16cid:durableId="28996F45"/>
  <w16cid:commentId w16cid:paraId="28F6A0EA" w16cid:durableId="28996F46"/>
  <w16cid:commentId w16cid:paraId="1887F3EC" w16cid:durableId="28996F4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5F" w:rsidRDefault="000F705F">
      <w:pPr>
        <w:spacing w:after="0" w:line="240" w:lineRule="auto"/>
      </w:pPr>
      <w:r>
        <w:separator/>
      </w:r>
    </w:p>
  </w:endnote>
  <w:endnote w:type="continuationSeparator" w:id="0">
    <w:p w:rsidR="000F705F" w:rsidRDefault="000F7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F">
    <w:altName w:val="Times New Roman"/>
    <w:charset w:val="00"/>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Narrow,Bold">
    <w:panose1 w:val="00000000000000000000"/>
    <w:charset w:val="00"/>
    <w:family w:val="roman"/>
    <w:notTrueType/>
    <w:pitch w:val="default"/>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 w:name="Lato">
    <w:altName w:val="Times New Roman"/>
    <w:charset w:val="00"/>
    <w:family w:val="swiss"/>
    <w:pitch w:val="variable"/>
    <w:sig w:usb0="E10002FF" w:usb1="5000ECFF" w:usb2="0000002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F" w:rsidRDefault="000F705F">
    <w:pPr>
      <w:pStyle w:val="Standard"/>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F" w:rsidRDefault="000F705F">
    <w:pPr>
      <w:pStyle w:val="Standard"/>
      <w:tabs>
        <w:tab w:val="center" w:pos="4536"/>
        <w:tab w:val="right" w:pos="9072"/>
      </w:tabs>
      <w:suppressAutoHyphens w:val="0"/>
      <w:jc w:val="center"/>
    </w:pPr>
    <w:r>
      <w:rPr>
        <w:i/>
        <w:color w:val="000000"/>
        <w:sz w:val="16"/>
        <w:szCs w:val="16"/>
      </w:rPr>
      <w:tab/>
    </w:r>
  </w:p>
  <w:p w:rsidR="000F705F" w:rsidRDefault="000F70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5F" w:rsidRDefault="000F705F">
      <w:pPr>
        <w:rPr>
          <w:sz w:val="12"/>
        </w:rPr>
      </w:pPr>
      <w:r>
        <w:separator/>
      </w:r>
    </w:p>
  </w:footnote>
  <w:footnote w:type="continuationSeparator" w:id="0">
    <w:p w:rsidR="000F705F" w:rsidRDefault="000F705F">
      <w:pPr>
        <w:rPr>
          <w:sz w:val="12"/>
        </w:rPr>
      </w:pPr>
      <w:r>
        <w:continuationSeparator/>
      </w:r>
    </w:p>
  </w:footnote>
  <w:footnote w:id="1">
    <w:p w:rsidR="000F705F" w:rsidRDefault="000F705F">
      <w:pPr>
        <w:pStyle w:val="Tekstprzypisudolnego"/>
        <w:rPr>
          <w:rFonts w:ascii="Calibri" w:hAnsi="Calibri" w:cs="Calibri"/>
          <w:sz w:val="16"/>
          <w:szCs w:val="16"/>
        </w:rPr>
      </w:pPr>
      <w:r>
        <w:rPr>
          <w:rStyle w:val="Znakiprzypiswdolnych"/>
        </w:rPr>
        <w:footnoteRef/>
      </w:r>
      <w:r>
        <w:rPr>
          <w:rFonts w:ascii="Calibri" w:hAnsi="Calibri" w:cs="Calibri"/>
          <w:sz w:val="16"/>
          <w:szCs w:val="16"/>
        </w:rPr>
        <w:t>Właściwe zaznaczy</w:t>
      </w:r>
    </w:p>
    <w:p w:rsidR="000F705F" w:rsidRDefault="000F705F">
      <w:pPr>
        <w:pStyle w:val="Tekstprzypisudolnego"/>
      </w:pPr>
    </w:p>
  </w:footnote>
  <w:footnote w:id="2">
    <w:p w:rsidR="000F705F" w:rsidRDefault="000F705F">
      <w:pPr>
        <w:pStyle w:val="Tekstprzypisudolnego"/>
        <w:jc w:val="both"/>
        <w:rPr>
          <w:rFonts w:ascii="Lato" w:hAnsi="Lato"/>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F705F" w:rsidRDefault="000F705F">
      <w:pPr>
        <w:pStyle w:val="Standard"/>
        <w:rPr>
          <w:rFonts w:ascii="Lato" w:hAnsi="Lato"/>
          <w:sz w:val="16"/>
          <w:szCs w:val="16"/>
        </w:rPr>
      </w:pPr>
      <w:r>
        <w:rPr>
          <w:rStyle w:val="Znakiprzypiswdolnych"/>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F" w:rsidRDefault="000F705F">
    <w:pPr>
      <w:pStyle w:val="Nagwek11"/>
      <w:tabs>
        <w:tab w:val="left" w:pos="5385"/>
      </w:tabs>
      <w:ind w:left="0" w:right="-648"/>
      <w:rPr>
        <w:i w:val="0"/>
      </w:rPr>
    </w:pPr>
    <w:r>
      <w:rPr>
        <w:i w:val="0"/>
      </w:rPr>
      <w:t xml:space="preserve">Nr postępowania: </w:t>
    </w:r>
    <w:r w:rsidRPr="007A5544">
      <w:rPr>
        <w:i w:val="0"/>
      </w:rPr>
      <w:t>PERIG ZP.05.2023</w:t>
    </w:r>
    <w:r w:rsidRPr="007A5544">
      <w:rPr>
        <w:i w:val="0"/>
      </w:rPr>
      <w:tab/>
    </w:r>
    <w:r>
      <w:rPr>
        <w:i w:val="0"/>
      </w:rPr>
      <w:tab/>
    </w:r>
  </w:p>
  <w:p w:rsidR="000F705F" w:rsidRDefault="000F70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5F" w:rsidRDefault="000F705F">
    <w:pPr>
      <w:pStyle w:val="Nagwek11"/>
      <w:tabs>
        <w:tab w:val="left" w:pos="5385"/>
      </w:tabs>
      <w:ind w:left="0" w:right="-648"/>
      <w:rPr>
        <w:i w:val="0"/>
      </w:rPr>
    </w:pPr>
    <w:r>
      <w:rPr>
        <w:i w:val="0"/>
      </w:rPr>
      <w:t xml:space="preserve">Nr postępowania: </w:t>
    </w:r>
    <w:r w:rsidRPr="007A5544">
      <w:rPr>
        <w:i w:val="0"/>
      </w:rPr>
      <w:t>PERIG ZP.05.2023</w:t>
    </w:r>
    <w:r w:rsidRPr="007A5544">
      <w:rPr>
        <w:i w:val="0"/>
      </w:rPr>
      <w:tab/>
    </w:r>
    <w:r>
      <w:rPr>
        <w:i w:val="0"/>
      </w:rPr>
      <w:tab/>
    </w:r>
  </w:p>
  <w:p w:rsidR="000F705F" w:rsidRDefault="000F705F">
    <w:pPr>
      <w:pStyle w:val="Nagwek11"/>
      <w:ind w:left="0" w:right="-648"/>
      <w:jc w:val="center"/>
    </w:pPr>
  </w:p>
  <w:p w:rsidR="000F705F" w:rsidRDefault="000F705F">
    <w:pPr>
      <w:pStyle w:val="Standard"/>
      <w:rPr>
        <w:sz w:val="20"/>
        <w:szCs w:val="20"/>
      </w:rPr>
    </w:pPr>
  </w:p>
  <w:p w:rsidR="000F705F" w:rsidRDefault="000F705F">
    <w:pPr>
      <w:pStyle w:val="Nagwek"/>
      <w:tabs>
        <w:tab w:val="clear" w:pos="4536"/>
        <w:tab w:val="clear" w:pos="9072"/>
        <w:tab w:val="center" w:pos="2671"/>
      </w:tabs>
      <w:ind w:left="-709" w:hanging="142"/>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9F6862"/>
    <w:multiLevelType w:val="multilevel"/>
    <w:tmpl w:val="72521FA2"/>
    <w:lvl w:ilvl="0">
      <w:start w:val="1"/>
      <w:numFmt w:val="bullet"/>
      <w:pStyle w:val="Styl9"/>
      <w:lvlText w:val="ـ"/>
      <w:lvlJc w:val="left"/>
      <w:pPr>
        <w:tabs>
          <w:tab w:val="num" w:pos="1069"/>
        </w:tabs>
        <w:ind w:left="1069" w:hanging="360"/>
      </w:pPr>
      <w:rPr>
        <w:rFonts w:ascii="Arial" w:hAnsi="Arial" w:cs="Arial" w:hint="default"/>
        <w:b w:val="0"/>
        <w:i w:val="0"/>
        <w:strike w:val="0"/>
        <w:dstrike w:val="0"/>
        <w:color w:val="auto"/>
        <w:sz w:val="24"/>
        <w:szCs w:val="24"/>
        <w:u w:val="none"/>
        <w:effect w:val="none"/>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3" w:hAnsi="Wingdings 3" w:cs="Wingdings 3" w:hint="default"/>
        <w:b w:val="0"/>
        <w:i w:val="0"/>
        <w:strike w:val="0"/>
        <w:dstrike w:val="0"/>
        <w:color w:val="auto"/>
        <w:sz w:val="24"/>
        <w:szCs w:val="24"/>
        <w:u w:val="none"/>
        <w:effect w:val="none"/>
      </w:rPr>
    </w:lvl>
    <w:lvl w:ilvl="3">
      <w:start w:val="1"/>
      <w:numFmt w:val="bullet"/>
      <w:lvlText w:val=""/>
      <w:lvlJc w:val="left"/>
      <w:pPr>
        <w:tabs>
          <w:tab w:val="num" w:pos="3589"/>
        </w:tabs>
        <w:ind w:left="3589" w:hanging="360"/>
      </w:pPr>
      <w:rPr>
        <w:rFonts w:ascii="Wingdings 3" w:hAnsi="Wingdings 3" w:cs="Wingdings 3" w:hint="default"/>
        <w:b w:val="0"/>
        <w:i w:val="0"/>
        <w:strike w:val="0"/>
        <w:dstrike w:val="0"/>
        <w:color w:val="auto"/>
        <w:sz w:val="24"/>
        <w:szCs w:val="24"/>
        <w:u w:val="none"/>
        <w:effect w:val="none"/>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
    <w:nsid w:val="022576ED"/>
    <w:multiLevelType w:val="multilevel"/>
    <w:tmpl w:val="47BEB216"/>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3">
    <w:nsid w:val="04DF01F8"/>
    <w:multiLevelType w:val="multilevel"/>
    <w:tmpl w:val="7C648FD8"/>
    <w:lvl w:ilvl="0">
      <w:start w:val="1"/>
      <w:numFmt w:val="bullet"/>
      <w:lvlText w:val=""/>
      <w:lvlJc w:val="left"/>
      <w:pPr>
        <w:tabs>
          <w:tab w:val="num" w:pos="360"/>
        </w:tabs>
        <w:ind w:left="360" w:hanging="360"/>
      </w:pPr>
      <w:rPr>
        <w:rFonts w:ascii="Wingdings" w:hAnsi="Wingdings" w:cs="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5807A4"/>
    <w:multiLevelType w:val="multilevel"/>
    <w:tmpl w:val="AC245E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05B2619"/>
    <w:multiLevelType w:val="multilevel"/>
    <w:tmpl w:val="6F0C8B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11CD1170"/>
    <w:multiLevelType w:val="multilevel"/>
    <w:tmpl w:val="6A7A6CA8"/>
    <w:lvl w:ilvl="0">
      <w:start w:val="1"/>
      <w:numFmt w:val="decimal"/>
      <w:lvlText w:val="%1."/>
      <w:lvlJc w:val="left"/>
      <w:pPr>
        <w:tabs>
          <w:tab w:val="num" w:pos="0"/>
        </w:tabs>
        <w:ind w:left="720" w:hanging="720"/>
      </w:pPr>
      <w:rPr>
        <w:rFonts w:eastAsia="Arial" w:cs="Calibri"/>
        <w:b w:val="0"/>
        <w:color w:val="000000"/>
        <w:position w:val="0"/>
        <w:sz w:val="20"/>
        <w:szCs w:val="20"/>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decimal"/>
      <w:lvlText w:val="%1.%2.%3.%4.%5.%6."/>
      <w:lvlJc w:val="right"/>
      <w:pPr>
        <w:tabs>
          <w:tab w:val="num" w:pos="0"/>
        </w:tabs>
        <w:ind w:left="4320" w:hanging="180"/>
      </w:pPr>
      <w:rPr>
        <w:rFonts w:eastAsia="Arial" w:cs="Arial"/>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8">
    <w:nsid w:val="253F1587"/>
    <w:multiLevelType w:val="multilevel"/>
    <w:tmpl w:val="14AA0F3A"/>
    <w:lvl w:ilvl="0">
      <w:start w:val="1"/>
      <w:numFmt w:val="decimal"/>
      <w:lvlText w:val="%1."/>
      <w:lvlJc w:val="left"/>
      <w:pPr>
        <w:tabs>
          <w:tab w:val="num" w:pos="0"/>
        </w:tabs>
        <w:ind w:left="1009" w:hanging="452"/>
      </w:pPr>
      <w:rPr>
        <w:b w:val="0"/>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1009" w:hanging="452"/>
      </w:pPr>
      <w:rPr>
        <w:b w:val="0"/>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9">
    <w:nsid w:val="2A386B00"/>
    <w:multiLevelType w:val="multilevel"/>
    <w:tmpl w:val="46F814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AD97EB0"/>
    <w:multiLevelType w:val="multilevel"/>
    <w:tmpl w:val="E60639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nsid w:val="35147628"/>
    <w:multiLevelType w:val="multilevel"/>
    <w:tmpl w:val="4F16797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12">
    <w:nsid w:val="389C0807"/>
    <w:multiLevelType w:val="multilevel"/>
    <w:tmpl w:val="5EB6ED82"/>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0"/>
        <w:szCs w:val="20"/>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3">
    <w:nsid w:val="39193C40"/>
    <w:multiLevelType w:val="multilevel"/>
    <w:tmpl w:val="52CCEC92"/>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91" w:hanging="360"/>
      </w:pPr>
      <w:rPr>
        <w:position w:val="0"/>
        <w:sz w:val="22"/>
        <w:vertAlign w:val="baseline"/>
      </w:rPr>
    </w:lvl>
    <w:lvl w:ilvl="2">
      <w:start w:val="1"/>
      <w:numFmt w:val="lowerLetter"/>
      <w:lvlText w:val="%3)"/>
      <w:lvlJc w:val="right"/>
      <w:pPr>
        <w:tabs>
          <w:tab w:val="num" w:pos="0"/>
        </w:tabs>
        <w:ind w:left="1811" w:hanging="180"/>
      </w:pPr>
      <w:rPr>
        <w:rFonts w:ascii="Calibri" w:eastAsia="SimSun" w:hAnsi="Calibri" w:cs="Calibri"/>
        <w:position w:val="0"/>
        <w:sz w:val="22"/>
        <w:vertAlign w:val="baseline"/>
      </w:rPr>
    </w:lvl>
    <w:lvl w:ilvl="3">
      <w:start w:val="1"/>
      <w:numFmt w:val="decimal"/>
      <w:lvlText w:val="%1.%2.%3.%4."/>
      <w:lvlJc w:val="left"/>
      <w:pPr>
        <w:tabs>
          <w:tab w:val="num" w:pos="0"/>
        </w:tabs>
        <w:ind w:left="2531" w:hanging="360"/>
      </w:pPr>
      <w:rPr>
        <w:position w:val="0"/>
        <w:sz w:val="22"/>
        <w:vertAlign w:val="baseline"/>
      </w:rPr>
    </w:lvl>
    <w:lvl w:ilvl="4">
      <w:start w:val="1"/>
      <w:numFmt w:val="lowerLetter"/>
      <w:lvlText w:val="%1.%2.%3.%4.%5."/>
      <w:lvlJc w:val="left"/>
      <w:pPr>
        <w:tabs>
          <w:tab w:val="num" w:pos="0"/>
        </w:tabs>
        <w:ind w:left="3251" w:hanging="360"/>
      </w:pPr>
      <w:rPr>
        <w:position w:val="0"/>
        <w:sz w:val="22"/>
        <w:vertAlign w:val="baseline"/>
      </w:rPr>
    </w:lvl>
    <w:lvl w:ilvl="5">
      <w:start w:val="1"/>
      <w:numFmt w:val="lowerRoman"/>
      <w:lvlText w:val="%1.%2.%3.%4.%5.%6."/>
      <w:lvlJc w:val="right"/>
      <w:pPr>
        <w:tabs>
          <w:tab w:val="num" w:pos="0"/>
        </w:tabs>
        <w:ind w:left="3971" w:hanging="180"/>
      </w:pPr>
      <w:rPr>
        <w:position w:val="0"/>
        <w:sz w:val="22"/>
        <w:vertAlign w:val="baseline"/>
      </w:rPr>
    </w:lvl>
    <w:lvl w:ilvl="6">
      <w:start w:val="1"/>
      <w:numFmt w:val="decimal"/>
      <w:lvlText w:val="%1.%2.%3.%4.%5.%6.%7."/>
      <w:lvlJc w:val="left"/>
      <w:pPr>
        <w:tabs>
          <w:tab w:val="num" w:pos="0"/>
        </w:tabs>
        <w:ind w:left="4691" w:hanging="360"/>
      </w:pPr>
      <w:rPr>
        <w:position w:val="0"/>
        <w:sz w:val="22"/>
        <w:vertAlign w:val="baseline"/>
      </w:rPr>
    </w:lvl>
    <w:lvl w:ilvl="7">
      <w:start w:val="1"/>
      <w:numFmt w:val="lowerLetter"/>
      <w:lvlText w:val="%1.%2.%3.%4.%5.%6.%7.%8."/>
      <w:lvlJc w:val="left"/>
      <w:pPr>
        <w:tabs>
          <w:tab w:val="num" w:pos="0"/>
        </w:tabs>
        <w:ind w:left="5411" w:hanging="360"/>
      </w:pPr>
      <w:rPr>
        <w:position w:val="0"/>
        <w:sz w:val="22"/>
        <w:vertAlign w:val="baseline"/>
      </w:rPr>
    </w:lvl>
    <w:lvl w:ilvl="8">
      <w:start w:val="1"/>
      <w:numFmt w:val="lowerRoman"/>
      <w:lvlText w:val="%1.%2.%3.%4.%5.%6.%7.%8.%9."/>
      <w:lvlJc w:val="right"/>
      <w:pPr>
        <w:tabs>
          <w:tab w:val="num" w:pos="0"/>
        </w:tabs>
        <w:ind w:left="6131" w:hanging="180"/>
      </w:pPr>
      <w:rPr>
        <w:position w:val="0"/>
        <w:sz w:val="22"/>
        <w:vertAlign w:val="baseline"/>
      </w:rPr>
    </w:lvl>
  </w:abstractNum>
  <w:abstractNum w:abstractNumId="14">
    <w:nsid w:val="3A6F7DE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nsid w:val="3C2353B3"/>
    <w:multiLevelType w:val="multilevel"/>
    <w:tmpl w:val="67105E6C"/>
    <w:lvl w:ilvl="0">
      <w:start w:val="1"/>
      <w:numFmt w:val="decimal"/>
      <w:lvlText w:val="%1."/>
      <w:lvlJc w:val="left"/>
      <w:pPr>
        <w:tabs>
          <w:tab w:val="num" w:pos="0"/>
        </w:tabs>
        <w:ind w:left="453" w:hanging="453"/>
      </w:pPr>
      <w:rPr>
        <w:b w:val="0"/>
        <w:color w:val="000000"/>
        <w:position w:val="0"/>
        <w:sz w:val="20"/>
        <w:szCs w:val="20"/>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1.%2.%3."/>
      <w:lvlJc w:val="right"/>
      <w:pPr>
        <w:tabs>
          <w:tab w:val="num" w:pos="0"/>
        </w:tabs>
        <w:ind w:left="884" w:hanging="180"/>
      </w:pPr>
      <w:rPr>
        <w:position w:val="0"/>
        <w:sz w:val="22"/>
        <w:vertAlign w:val="baseline"/>
      </w:rPr>
    </w:lvl>
    <w:lvl w:ilvl="3">
      <w:start w:val="1"/>
      <w:numFmt w:val="decimal"/>
      <w:lvlText w:val="%1.%2.%3.%4."/>
      <w:lvlJc w:val="left"/>
      <w:pPr>
        <w:tabs>
          <w:tab w:val="num" w:pos="0"/>
        </w:tabs>
        <w:ind w:left="1604" w:hanging="360"/>
      </w:pPr>
      <w:rPr>
        <w:position w:val="0"/>
        <w:sz w:val="22"/>
        <w:vertAlign w:val="baseline"/>
      </w:rPr>
    </w:lvl>
    <w:lvl w:ilvl="4">
      <w:start w:val="1"/>
      <w:numFmt w:val="lowerLetter"/>
      <w:lvlText w:val="%1.%2.%3.%4.%5."/>
      <w:lvlJc w:val="left"/>
      <w:pPr>
        <w:tabs>
          <w:tab w:val="num" w:pos="0"/>
        </w:tabs>
        <w:ind w:left="2324" w:hanging="360"/>
      </w:pPr>
      <w:rPr>
        <w:position w:val="0"/>
        <w:sz w:val="22"/>
        <w:vertAlign w:val="baseline"/>
      </w:rPr>
    </w:lvl>
    <w:lvl w:ilvl="5">
      <w:start w:val="1"/>
      <w:numFmt w:val="lowerRoman"/>
      <w:lvlText w:val="%1.%2.%3.%4.%5.%6."/>
      <w:lvlJc w:val="right"/>
      <w:pPr>
        <w:tabs>
          <w:tab w:val="num" w:pos="0"/>
        </w:tabs>
        <w:ind w:left="3044" w:hanging="180"/>
      </w:pPr>
      <w:rPr>
        <w:position w:val="0"/>
        <w:sz w:val="22"/>
        <w:vertAlign w:val="baseline"/>
      </w:rPr>
    </w:lvl>
    <w:lvl w:ilvl="6">
      <w:start w:val="1"/>
      <w:numFmt w:val="decimal"/>
      <w:lvlText w:val="%1.%2.%3.%4.%5.%6.%7."/>
      <w:lvlJc w:val="left"/>
      <w:pPr>
        <w:tabs>
          <w:tab w:val="num" w:pos="0"/>
        </w:tabs>
        <w:ind w:left="3764" w:hanging="360"/>
      </w:pPr>
      <w:rPr>
        <w:position w:val="0"/>
        <w:sz w:val="22"/>
        <w:vertAlign w:val="baseline"/>
      </w:rPr>
    </w:lvl>
    <w:lvl w:ilvl="7">
      <w:start w:val="1"/>
      <w:numFmt w:val="lowerLetter"/>
      <w:lvlText w:val="%1.%2.%3.%4.%5.%6.%7.%8."/>
      <w:lvlJc w:val="left"/>
      <w:pPr>
        <w:tabs>
          <w:tab w:val="num" w:pos="0"/>
        </w:tabs>
        <w:ind w:left="4484" w:hanging="360"/>
      </w:pPr>
      <w:rPr>
        <w:position w:val="0"/>
        <w:sz w:val="22"/>
        <w:vertAlign w:val="baseline"/>
      </w:rPr>
    </w:lvl>
    <w:lvl w:ilvl="8">
      <w:start w:val="1"/>
      <w:numFmt w:val="lowerRoman"/>
      <w:lvlText w:val="%1.%2.%3.%4.%5.%6.%7.%8.%9."/>
      <w:lvlJc w:val="right"/>
      <w:pPr>
        <w:tabs>
          <w:tab w:val="num" w:pos="0"/>
        </w:tabs>
        <w:ind w:left="5204" w:hanging="180"/>
      </w:pPr>
      <w:rPr>
        <w:position w:val="0"/>
        <w:sz w:val="22"/>
        <w:vertAlign w:val="baseline"/>
      </w:rPr>
    </w:lvl>
  </w:abstractNum>
  <w:abstractNum w:abstractNumId="16">
    <w:nsid w:val="3D2F7003"/>
    <w:multiLevelType w:val="multilevel"/>
    <w:tmpl w:val="E79A8EBA"/>
    <w:lvl w:ilvl="0">
      <w:numFmt w:val="bullet"/>
      <w:lvlText w:val="−"/>
      <w:lvlJc w:val="left"/>
      <w:pPr>
        <w:tabs>
          <w:tab w:val="num" w:pos="0"/>
        </w:tabs>
        <w:ind w:left="1146" w:hanging="360"/>
      </w:pPr>
      <w:rPr>
        <w:rFonts w:ascii="Times New Roman" w:hAnsi="Times New Roman" w:cs="Times New Roman" w:hint="default"/>
        <w:color w:val="000000"/>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17">
    <w:nsid w:val="42CC4EA9"/>
    <w:multiLevelType w:val="multilevel"/>
    <w:tmpl w:val="F94C871E"/>
    <w:lvl w:ilvl="0">
      <w:start w:val="1"/>
      <w:numFmt w:val="decimal"/>
      <w:lvlText w:val="%1."/>
      <w:lvlJc w:val="left"/>
      <w:pPr>
        <w:tabs>
          <w:tab w:val="num" w:pos="0"/>
        </w:tabs>
        <w:ind w:left="360" w:hanging="360"/>
      </w:pPr>
      <w:rPr>
        <w:rFonts w:ascii="Calibri" w:eastAsia="SimSun" w:hAnsi="Calibri" w:cs="Tahoma"/>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8">
    <w:nsid w:val="45E52A16"/>
    <w:multiLevelType w:val="multilevel"/>
    <w:tmpl w:val="77321D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4C080C4F"/>
    <w:multiLevelType w:val="multilevel"/>
    <w:tmpl w:val="486A56C6"/>
    <w:lvl w:ilvl="0">
      <w:start w:val="1"/>
      <w:numFmt w:val="decimal"/>
      <w:lvlText w:val="%1."/>
      <w:lvlJc w:val="left"/>
      <w:pPr>
        <w:tabs>
          <w:tab w:val="num" w:pos="0"/>
        </w:tabs>
        <w:ind w:left="454" w:hanging="454"/>
      </w:pPr>
      <w:rPr>
        <w:b w:val="0"/>
        <w:position w:val="0"/>
        <w:sz w:val="20"/>
        <w:szCs w:val="20"/>
        <w:vertAlign w:val="baseline"/>
      </w:rPr>
    </w:lvl>
    <w:lvl w:ilvl="1">
      <w:start w:val="1"/>
      <w:numFmt w:val="decimal"/>
      <w:lvlText w:val="%2)"/>
      <w:lvlJc w:val="left"/>
      <w:pPr>
        <w:tabs>
          <w:tab w:val="num" w:pos="0"/>
        </w:tabs>
        <w:ind w:left="884" w:hanging="360"/>
      </w:pPr>
      <w:rPr>
        <w:rFonts w:asciiTheme="minorHAnsi" w:eastAsia="SimSun" w:hAnsiTheme="minorHAnsi" w:cstheme="minorHAnsi"/>
        <w:position w:val="0"/>
        <w:sz w:val="22"/>
        <w:vertAlign w:val="baseline"/>
      </w:rPr>
    </w:lvl>
    <w:lvl w:ilvl="2">
      <w:start w:val="1"/>
      <w:numFmt w:val="decimal"/>
      <w:lvlText w:val="%1.%2.%3)"/>
      <w:lvlJc w:val="left"/>
      <w:pPr>
        <w:tabs>
          <w:tab w:val="num" w:pos="0"/>
        </w:tabs>
        <w:ind w:left="1784" w:hanging="360"/>
      </w:pPr>
      <w:rPr>
        <w:b w:val="0"/>
        <w:position w:val="0"/>
        <w:sz w:val="22"/>
        <w:vertAlign w:val="baseline"/>
      </w:rPr>
    </w:lvl>
    <w:lvl w:ilvl="3">
      <w:start w:val="1"/>
      <w:numFmt w:val="decimal"/>
      <w:lvlText w:val="%1.%2.%3.%4."/>
      <w:lvlJc w:val="left"/>
      <w:pPr>
        <w:tabs>
          <w:tab w:val="num" w:pos="0"/>
        </w:tabs>
        <w:ind w:left="2324" w:hanging="360"/>
      </w:pPr>
      <w:rPr>
        <w:b/>
        <w:position w:val="0"/>
        <w:sz w:val="22"/>
        <w:vertAlign w:val="baseline"/>
      </w:rPr>
    </w:lvl>
    <w:lvl w:ilvl="4">
      <w:start w:val="1"/>
      <w:numFmt w:val="lowerLetter"/>
      <w:lvlText w:val="%1.%2.%3.%4.%5."/>
      <w:lvlJc w:val="left"/>
      <w:pPr>
        <w:tabs>
          <w:tab w:val="num" w:pos="0"/>
        </w:tabs>
        <w:ind w:left="3044" w:hanging="360"/>
      </w:pPr>
      <w:rPr>
        <w:position w:val="0"/>
        <w:sz w:val="22"/>
        <w:vertAlign w:val="baseline"/>
      </w:rPr>
    </w:lvl>
    <w:lvl w:ilvl="5">
      <w:start w:val="1"/>
      <w:numFmt w:val="lowerRoman"/>
      <w:lvlText w:val="%1.%2.%3.%4.%5.%6."/>
      <w:lvlJc w:val="right"/>
      <w:pPr>
        <w:tabs>
          <w:tab w:val="num" w:pos="0"/>
        </w:tabs>
        <w:ind w:left="3764" w:hanging="180"/>
      </w:pPr>
      <w:rPr>
        <w:position w:val="0"/>
        <w:sz w:val="22"/>
        <w:vertAlign w:val="baseline"/>
      </w:rPr>
    </w:lvl>
    <w:lvl w:ilvl="6">
      <w:start w:val="1"/>
      <w:numFmt w:val="decimal"/>
      <w:lvlText w:val="%1.%2.%3.%4.%5.%6.%7."/>
      <w:lvlJc w:val="left"/>
      <w:pPr>
        <w:tabs>
          <w:tab w:val="num" w:pos="0"/>
        </w:tabs>
        <w:ind w:left="4484" w:hanging="360"/>
      </w:pPr>
      <w:rPr>
        <w:position w:val="0"/>
        <w:sz w:val="22"/>
        <w:vertAlign w:val="baseline"/>
      </w:rPr>
    </w:lvl>
    <w:lvl w:ilvl="7">
      <w:start w:val="1"/>
      <w:numFmt w:val="lowerLetter"/>
      <w:lvlText w:val="%1.%2.%3.%4.%5.%6.%7.%8."/>
      <w:lvlJc w:val="left"/>
      <w:pPr>
        <w:tabs>
          <w:tab w:val="num" w:pos="0"/>
        </w:tabs>
        <w:ind w:left="5204" w:hanging="360"/>
      </w:pPr>
      <w:rPr>
        <w:position w:val="0"/>
        <w:sz w:val="22"/>
        <w:vertAlign w:val="baseline"/>
      </w:rPr>
    </w:lvl>
    <w:lvl w:ilvl="8">
      <w:start w:val="1"/>
      <w:numFmt w:val="lowerRoman"/>
      <w:lvlText w:val="%1.%2.%3.%4.%5.%6.%7.%8.%9."/>
      <w:lvlJc w:val="right"/>
      <w:pPr>
        <w:tabs>
          <w:tab w:val="num" w:pos="0"/>
        </w:tabs>
        <w:ind w:left="5924" w:hanging="180"/>
      </w:pPr>
      <w:rPr>
        <w:position w:val="0"/>
        <w:sz w:val="22"/>
        <w:vertAlign w:val="baseline"/>
      </w:rPr>
    </w:lvl>
  </w:abstractNum>
  <w:abstractNum w:abstractNumId="20">
    <w:nsid w:val="4D81222B"/>
    <w:multiLevelType w:val="multilevel"/>
    <w:tmpl w:val="23C832DC"/>
    <w:lvl w:ilvl="0">
      <w:start w:val="1"/>
      <w:numFmt w:val="decimal"/>
      <w:lvlText w:val="%1."/>
      <w:lvlJc w:val="left"/>
      <w:pPr>
        <w:tabs>
          <w:tab w:val="num" w:pos="0"/>
        </w:tabs>
        <w:ind w:left="1146" w:hanging="360"/>
      </w:pPr>
      <w:rPr>
        <w:rFonts w:eastAsia="Arial" w:cs="Calibri Light"/>
        <w:b w:val="0"/>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1.%2.%3."/>
      <w:lvlJc w:val="right"/>
      <w:pPr>
        <w:tabs>
          <w:tab w:val="num" w:pos="0"/>
        </w:tabs>
        <w:ind w:left="2586" w:hanging="180"/>
      </w:pPr>
      <w:rPr>
        <w:position w:val="0"/>
        <w:sz w:val="22"/>
        <w:vertAlign w:val="baseline"/>
      </w:rPr>
    </w:lvl>
    <w:lvl w:ilvl="3">
      <w:start w:val="1"/>
      <w:numFmt w:val="decimal"/>
      <w:lvlText w:val="%1.%2.%3.%4."/>
      <w:lvlJc w:val="left"/>
      <w:pPr>
        <w:tabs>
          <w:tab w:val="num" w:pos="0"/>
        </w:tabs>
        <w:ind w:left="3306" w:hanging="360"/>
      </w:pPr>
      <w:rPr>
        <w:position w:val="0"/>
        <w:sz w:val="22"/>
        <w:vertAlign w:val="baseline"/>
      </w:rPr>
    </w:lvl>
    <w:lvl w:ilvl="4">
      <w:start w:val="1"/>
      <w:numFmt w:val="lowerLetter"/>
      <w:lvlText w:val="%1.%2.%3.%4.%5."/>
      <w:lvlJc w:val="left"/>
      <w:pPr>
        <w:tabs>
          <w:tab w:val="num" w:pos="0"/>
        </w:tabs>
        <w:ind w:left="4026" w:hanging="360"/>
      </w:pPr>
      <w:rPr>
        <w:position w:val="0"/>
        <w:sz w:val="22"/>
        <w:vertAlign w:val="baseline"/>
      </w:rPr>
    </w:lvl>
    <w:lvl w:ilvl="5">
      <w:start w:val="1"/>
      <w:numFmt w:val="lowerRoman"/>
      <w:lvlText w:val="%1.%2.%3.%4.%5.%6."/>
      <w:lvlJc w:val="right"/>
      <w:pPr>
        <w:tabs>
          <w:tab w:val="num" w:pos="0"/>
        </w:tabs>
        <w:ind w:left="4746" w:hanging="180"/>
      </w:pPr>
      <w:rPr>
        <w:position w:val="0"/>
        <w:sz w:val="22"/>
        <w:vertAlign w:val="baseline"/>
      </w:rPr>
    </w:lvl>
    <w:lvl w:ilvl="6">
      <w:start w:val="1"/>
      <w:numFmt w:val="decimal"/>
      <w:lvlText w:val="%1.%2.%3.%4.%5.%6.%7."/>
      <w:lvlJc w:val="left"/>
      <w:pPr>
        <w:tabs>
          <w:tab w:val="num" w:pos="0"/>
        </w:tabs>
        <w:ind w:left="5466" w:hanging="360"/>
      </w:pPr>
      <w:rPr>
        <w:position w:val="0"/>
        <w:sz w:val="22"/>
        <w:vertAlign w:val="baseline"/>
      </w:rPr>
    </w:lvl>
    <w:lvl w:ilvl="7">
      <w:start w:val="1"/>
      <w:numFmt w:val="lowerLetter"/>
      <w:lvlText w:val="%1.%2.%3.%4.%5.%6.%7.%8."/>
      <w:lvlJc w:val="left"/>
      <w:pPr>
        <w:tabs>
          <w:tab w:val="num" w:pos="0"/>
        </w:tabs>
        <w:ind w:left="6186" w:hanging="360"/>
      </w:pPr>
      <w:rPr>
        <w:position w:val="0"/>
        <w:sz w:val="22"/>
        <w:vertAlign w:val="baseline"/>
      </w:rPr>
    </w:lvl>
    <w:lvl w:ilvl="8">
      <w:start w:val="1"/>
      <w:numFmt w:val="lowerRoman"/>
      <w:lvlText w:val="%1.%2.%3.%4.%5.%6.%7.%8.%9."/>
      <w:lvlJc w:val="right"/>
      <w:pPr>
        <w:tabs>
          <w:tab w:val="num" w:pos="0"/>
        </w:tabs>
        <w:ind w:left="6906" w:hanging="180"/>
      </w:pPr>
      <w:rPr>
        <w:position w:val="0"/>
        <w:sz w:val="22"/>
        <w:vertAlign w:val="baseline"/>
      </w:rPr>
    </w:lvl>
  </w:abstractNum>
  <w:abstractNum w:abstractNumId="21">
    <w:nsid w:val="50A3453B"/>
    <w:multiLevelType w:val="multilevel"/>
    <w:tmpl w:val="7AE2CBB4"/>
    <w:lvl w:ilvl="0">
      <w:start w:val="1"/>
      <w:numFmt w:val="decimal"/>
      <w:lvlText w:val="%1."/>
      <w:lvlJc w:val="left"/>
      <w:pPr>
        <w:tabs>
          <w:tab w:val="num" w:pos="0"/>
        </w:tabs>
        <w:ind w:left="360" w:hanging="360"/>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22">
    <w:nsid w:val="51555F56"/>
    <w:multiLevelType w:val="hybridMultilevel"/>
    <w:tmpl w:val="BE7A013C"/>
    <w:lvl w:ilvl="0" w:tplc="54FE1B2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nsid w:val="51D80A7E"/>
    <w:multiLevelType w:val="multilevel"/>
    <w:tmpl w:val="74B60888"/>
    <w:lvl w:ilvl="0">
      <w:start w:val="1"/>
      <w:numFmt w:val="decimal"/>
      <w:lvlText w:val="%1."/>
      <w:lvlJc w:val="left"/>
      <w:pPr>
        <w:ind w:left="720" w:hanging="360"/>
      </w:pPr>
      <w:rPr>
        <w:rFonts w:ascii="Calibri" w:hAnsi="Calibri" w:cs="Calibri" w:hint="default"/>
        <w:b w:val="0"/>
      </w:rPr>
    </w:lvl>
    <w:lvl w:ilvl="1">
      <w:start w:val="4"/>
      <w:numFmt w:val="decimal"/>
      <w:isLgl/>
      <w:lvlText w:val="%1.%2"/>
      <w:lvlJc w:val="left"/>
      <w:pPr>
        <w:ind w:left="1228" w:hanging="360"/>
      </w:pPr>
      <w:rPr>
        <w:rFonts w:ascii="Calibri" w:hAnsi="Calibri" w:cs="Calibri" w:hint="default"/>
        <w:sz w:val="22"/>
      </w:rPr>
    </w:lvl>
    <w:lvl w:ilvl="2">
      <w:start w:val="1"/>
      <w:numFmt w:val="decimal"/>
      <w:isLgl/>
      <w:lvlText w:val="%1.%2.%3"/>
      <w:lvlJc w:val="left"/>
      <w:pPr>
        <w:ind w:left="2096" w:hanging="720"/>
      </w:pPr>
      <w:rPr>
        <w:rFonts w:ascii="Calibri" w:hAnsi="Calibri" w:cs="Calibri" w:hint="default"/>
        <w:sz w:val="22"/>
      </w:rPr>
    </w:lvl>
    <w:lvl w:ilvl="3">
      <w:start w:val="1"/>
      <w:numFmt w:val="decimal"/>
      <w:isLgl/>
      <w:lvlText w:val="%1.%2.%3.%4"/>
      <w:lvlJc w:val="left"/>
      <w:pPr>
        <w:ind w:left="2604" w:hanging="720"/>
      </w:pPr>
      <w:rPr>
        <w:rFonts w:ascii="Calibri" w:hAnsi="Calibri" w:cs="Calibri" w:hint="default"/>
        <w:sz w:val="22"/>
      </w:rPr>
    </w:lvl>
    <w:lvl w:ilvl="4">
      <w:start w:val="1"/>
      <w:numFmt w:val="decimal"/>
      <w:isLgl/>
      <w:lvlText w:val="%1.%2.%3.%4.%5"/>
      <w:lvlJc w:val="left"/>
      <w:pPr>
        <w:ind w:left="3112" w:hanging="720"/>
      </w:pPr>
      <w:rPr>
        <w:rFonts w:ascii="Calibri" w:hAnsi="Calibri" w:cs="Calibri" w:hint="default"/>
        <w:sz w:val="22"/>
      </w:rPr>
    </w:lvl>
    <w:lvl w:ilvl="5">
      <w:start w:val="1"/>
      <w:numFmt w:val="decimal"/>
      <w:isLgl/>
      <w:lvlText w:val="%1.%2.%3.%4.%5.%6"/>
      <w:lvlJc w:val="left"/>
      <w:pPr>
        <w:ind w:left="3980" w:hanging="1080"/>
      </w:pPr>
      <w:rPr>
        <w:rFonts w:ascii="Calibri" w:hAnsi="Calibri" w:cs="Calibri" w:hint="default"/>
        <w:sz w:val="22"/>
      </w:rPr>
    </w:lvl>
    <w:lvl w:ilvl="6">
      <w:start w:val="1"/>
      <w:numFmt w:val="decimal"/>
      <w:isLgl/>
      <w:lvlText w:val="%1.%2.%3.%4.%5.%6.%7"/>
      <w:lvlJc w:val="left"/>
      <w:pPr>
        <w:ind w:left="4488" w:hanging="1080"/>
      </w:pPr>
      <w:rPr>
        <w:rFonts w:ascii="Calibri" w:hAnsi="Calibri" w:cs="Calibri" w:hint="default"/>
        <w:sz w:val="22"/>
      </w:rPr>
    </w:lvl>
    <w:lvl w:ilvl="7">
      <w:start w:val="1"/>
      <w:numFmt w:val="decimal"/>
      <w:isLgl/>
      <w:lvlText w:val="%1.%2.%3.%4.%5.%6.%7.%8"/>
      <w:lvlJc w:val="left"/>
      <w:pPr>
        <w:ind w:left="5356" w:hanging="1440"/>
      </w:pPr>
      <w:rPr>
        <w:rFonts w:ascii="Calibri" w:hAnsi="Calibri" w:cs="Calibri" w:hint="default"/>
        <w:sz w:val="22"/>
      </w:rPr>
    </w:lvl>
    <w:lvl w:ilvl="8">
      <w:start w:val="1"/>
      <w:numFmt w:val="decimal"/>
      <w:isLgl/>
      <w:lvlText w:val="%1.%2.%3.%4.%5.%6.%7.%8.%9"/>
      <w:lvlJc w:val="left"/>
      <w:pPr>
        <w:ind w:left="5864" w:hanging="1440"/>
      </w:pPr>
      <w:rPr>
        <w:rFonts w:ascii="Calibri" w:hAnsi="Calibri" w:cs="Calibri" w:hint="default"/>
        <w:sz w:val="22"/>
      </w:rPr>
    </w:lvl>
  </w:abstractNum>
  <w:abstractNum w:abstractNumId="24">
    <w:nsid w:val="547F5615"/>
    <w:multiLevelType w:val="hybridMultilevel"/>
    <w:tmpl w:val="EBF4909E"/>
    <w:lvl w:ilvl="0" w:tplc="1E32D9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26">
    <w:nsid w:val="58591393"/>
    <w:multiLevelType w:val="multilevel"/>
    <w:tmpl w:val="3982BE16"/>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Letter"/>
      <w:lvlText w:val="%1.%2.%3)"/>
      <w:lvlJc w:val="right"/>
      <w:pPr>
        <w:tabs>
          <w:tab w:val="num" w:pos="0"/>
        </w:tabs>
        <w:ind w:left="1800" w:hanging="180"/>
      </w:pPr>
      <w:rPr>
        <w:rFonts w:eastAsia="SimSun" w:cs="Tahoma"/>
        <w:position w:val="0"/>
        <w:sz w:val="22"/>
        <w:vertAlign w:val="baseline"/>
      </w:rPr>
    </w:lvl>
    <w:lvl w:ilvl="3">
      <w:start w:val="1"/>
      <w:numFmt w:val="decimal"/>
      <w:lvlText w:val="%1.%2.%3.%4."/>
      <w:lvlJc w:val="left"/>
      <w:pPr>
        <w:tabs>
          <w:tab w:val="num" w:pos="0"/>
        </w:tabs>
        <w:ind w:left="2520" w:hanging="360"/>
      </w:pPr>
      <w:rPr>
        <w:position w:val="0"/>
        <w:sz w:val="22"/>
        <w:vertAlign w:val="baseline"/>
      </w:rPr>
    </w:lvl>
    <w:lvl w:ilvl="4">
      <w:start w:val="1"/>
      <w:numFmt w:val="lowerLetter"/>
      <w:lvlText w:val="%1.%2.%3.%4.%5."/>
      <w:lvlJc w:val="left"/>
      <w:pPr>
        <w:tabs>
          <w:tab w:val="num" w:pos="0"/>
        </w:tabs>
        <w:ind w:left="3240" w:hanging="360"/>
      </w:pPr>
      <w:rPr>
        <w:position w:val="0"/>
        <w:sz w:val="22"/>
        <w:vertAlign w:val="baseline"/>
      </w:rPr>
    </w:lvl>
    <w:lvl w:ilvl="5">
      <w:start w:val="1"/>
      <w:numFmt w:val="lowerRoman"/>
      <w:lvlText w:val="%1.%2.%3.%4.%5.%6."/>
      <w:lvlJc w:val="right"/>
      <w:pPr>
        <w:tabs>
          <w:tab w:val="num" w:pos="0"/>
        </w:tabs>
        <w:ind w:left="3960" w:hanging="180"/>
      </w:pPr>
      <w:rPr>
        <w:position w:val="0"/>
        <w:sz w:val="22"/>
        <w:vertAlign w:val="baseline"/>
      </w:rPr>
    </w:lvl>
    <w:lvl w:ilvl="6">
      <w:start w:val="1"/>
      <w:numFmt w:val="decimal"/>
      <w:lvlText w:val="%1.%2.%3.%4.%5.%6.%7."/>
      <w:lvlJc w:val="left"/>
      <w:pPr>
        <w:tabs>
          <w:tab w:val="num" w:pos="0"/>
        </w:tabs>
        <w:ind w:left="4680" w:hanging="360"/>
      </w:pPr>
      <w:rPr>
        <w:position w:val="0"/>
        <w:sz w:val="22"/>
        <w:vertAlign w:val="baseline"/>
      </w:rPr>
    </w:lvl>
    <w:lvl w:ilvl="7">
      <w:start w:val="1"/>
      <w:numFmt w:val="lowerLetter"/>
      <w:lvlText w:val="%1.%2.%3.%4.%5.%6.%7.%8."/>
      <w:lvlJc w:val="left"/>
      <w:pPr>
        <w:tabs>
          <w:tab w:val="num" w:pos="0"/>
        </w:tabs>
        <w:ind w:left="5400" w:hanging="360"/>
      </w:pPr>
      <w:rPr>
        <w:position w:val="0"/>
        <w:sz w:val="22"/>
        <w:vertAlign w:val="baseline"/>
      </w:rPr>
    </w:lvl>
    <w:lvl w:ilvl="8">
      <w:start w:val="1"/>
      <w:numFmt w:val="lowerRoman"/>
      <w:lvlText w:val="%1.%2.%3.%4.%5.%6.%7.%8.%9."/>
      <w:lvlJc w:val="right"/>
      <w:pPr>
        <w:tabs>
          <w:tab w:val="num" w:pos="0"/>
        </w:tabs>
        <w:ind w:left="6120" w:hanging="180"/>
      </w:pPr>
      <w:rPr>
        <w:position w:val="0"/>
        <w:sz w:val="22"/>
        <w:vertAlign w:val="baseline"/>
      </w:rPr>
    </w:lvl>
  </w:abstractNum>
  <w:abstractNum w:abstractNumId="27">
    <w:nsid w:val="5BE40DB9"/>
    <w:multiLevelType w:val="multilevel"/>
    <w:tmpl w:val="B84A872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i w:val="0"/>
        <w:iCs w:val="0"/>
        <w:color w:val="auto"/>
        <w:sz w:val="2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8">
    <w:nsid w:val="661B7345"/>
    <w:multiLevelType w:val="multilevel"/>
    <w:tmpl w:val="D902BD5E"/>
    <w:lvl w:ilvl="0">
      <w:numFmt w:val="bullet"/>
      <w:lvlText w:val=""/>
      <w:lvlJc w:val="left"/>
      <w:pPr>
        <w:tabs>
          <w:tab w:val="num" w:pos="0"/>
        </w:tabs>
        <w:ind w:left="720" w:hanging="360"/>
      </w:pPr>
      <w:rPr>
        <w:rFonts w:ascii="Wingdings" w:hAnsi="Wingdings" w:cs="Wingdings"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9">
    <w:nsid w:val="6F611DCB"/>
    <w:multiLevelType w:val="multilevel"/>
    <w:tmpl w:val="680E6B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nsid w:val="765D16D8"/>
    <w:multiLevelType w:val="multilevel"/>
    <w:tmpl w:val="1004EA34"/>
    <w:lvl w:ilvl="0">
      <w:numFmt w:val="bullet"/>
      <w:lvlText w:val="−"/>
      <w:lvlJc w:val="left"/>
      <w:pPr>
        <w:tabs>
          <w:tab w:val="num" w:pos="0"/>
        </w:tabs>
        <w:ind w:left="720" w:hanging="360"/>
      </w:pPr>
      <w:rPr>
        <w:rFonts w:ascii="Times New Roman" w:hAnsi="Times New Roman" w:cs="Times New Roman"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1">
    <w:nsid w:val="77681814"/>
    <w:multiLevelType w:val="hybridMultilevel"/>
    <w:tmpl w:val="BE7A013C"/>
    <w:lvl w:ilvl="0" w:tplc="54FE1B24">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2">
    <w:nsid w:val="79423E52"/>
    <w:multiLevelType w:val="multilevel"/>
    <w:tmpl w:val="21368A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79DD68AA"/>
    <w:multiLevelType w:val="multilevel"/>
    <w:tmpl w:val="1C4CDF1E"/>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34">
    <w:nsid w:val="7E9C6BEE"/>
    <w:multiLevelType w:val="multilevel"/>
    <w:tmpl w:val="A698852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1.%2.%3."/>
      <w:lvlJc w:val="right"/>
      <w:pPr>
        <w:tabs>
          <w:tab w:val="num" w:pos="0"/>
        </w:tabs>
        <w:ind w:left="2444" w:hanging="180"/>
      </w:pPr>
      <w:rPr>
        <w:position w:val="0"/>
        <w:sz w:val="22"/>
        <w:vertAlign w:val="baseline"/>
      </w:rPr>
    </w:lvl>
    <w:lvl w:ilvl="3">
      <w:start w:val="1"/>
      <w:numFmt w:val="decimal"/>
      <w:lvlText w:val="%1.%2.%3.%4."/>
      <w:lvlJc w:val="left"/>
      <w:pPr>
        <w:tabs>
          <w:tab w:val="num" w:pos="0"/>
        </w:tabs>
        <w:ind w:left="3164" w:hanging="360"/>
      </w:pPr>
      <w:rPr>
        <w:position w:val="0"/>
        <w:sz w:val="22"/>
        <w:vertAlign w:val="baseline"/>
      </w:rPr>
    </w:lvl>
    <w:lvl w:ilvl="4">
      <w:start w:val="1"/>
      <w:numFmt w:val="lowerLetter"/>
      <w:lvlText w:val="%1.%2.%3.%4.%5."/>
      <w:lvlJc w:val="left"/>
      <w:pPr>
        <w:tabs>
          <w:tab w:val="num" w:pos="0"/>
        </w:tabs>
        <w:ind w:left="3884" w:hanging="360"/>
      </w:pPr>
      <w:rPr>
        <w:position w:val="0"/>
        <w:sz w:val="22"/>
        <w:vertAlign w:val="baseline"/>
      </w:rPr>
    </w:lvl>
    <w:lvl w:ilvl="5">
      <w:start w:val="1"/>
      <w:numFmt w:val="lowerRoman"/>
      <w:lvlText w:val="%1.%2.%3.%4.%5.%6."/>
      <w:lvlJc w:val="right"/>
      <w:pPr>
        <w:tabs>
          <w:tab w:val="num" w:pos="0"/>
        </w:tabs>
        <w:ind w:left="4604" w:hanging="180"/>
      </w:pPr>
      <w:rPr>
        <w:position w:val="0"/>
        <w:sz w:val="22"/>
        <w:vertAlign w:val="baseline"/>
      </w:rPr>
    </w:lvl>
    <w:lvl w:ilvl="6">
      <w:start w:val="1"/>
      <w:numFmt w:val="decimal"/>
      <w:lvlText w:val="%1.%2.%3.%4.%5.%6.%7."/>
      <w:lvlJc w:val="left"/>
      <w:pPr>
        <w:tabs>
          <w:tab w:val="num" w:pos="0"/>
        </w:tabs>
        <w:ind w:left="5324" w:hanging="360"/>
      </w:pPr>
      <w:rPr>
        <w:position w:val="0"/>
        <w:sz w:val="22"/>
        <w:vertAlign w:val="baseline"/>
      </w:rPr>
    </w:lvl>
    <w:lvl w:ilvl="7">
      <w:start w:val="1"/>
      <w:numFmt w:val="lowerLetter"/>
      <w:lvlText w:val="%1.%2.%3.%4.%5.%6.%7.%8."/>
      <w:lvlJc w:val="left"/>
      <w:pPr>
        <w:tabs>
          <w:tab w:val="num" w:pos="0"/>
        </w:tabs>
        <w:ind w:left="6044" w:hanging="360"/>
      </w:pPr>
      <w:rPr>
        <w:position w:val="0"/>
        <w:sz w:val="22"/>
        <w:vertAlign w:val="baseline"/>
      </w:rPr>
    </w:lvl>
    <w:lvl w:ilvl="8">
      <w:start w:val="1"/>
      <w:numFmt w:val="lowerRoman"/>
      <w:lvlText w:val="%1.%2.%3.%4.%5.%6.%7.%8.%9."/>
      <w:lvlJc w:val="right"/>
      <w:pPr>
        <w:tabs>
          <w:tab w:val="num" w:pos="0"/>
        </w:tabs>
        <w:ind w:left="6764" w:hanging="180"/>
      </w:pPr>
      <w:rPr>
        <w:position w:val="0"/>
        <w:sz w:val="22"/>
        <w:vertAlign w:val="baseline"/>
      </w:rPr>
    </w:lvl>
  </w:abstractNum>
  <w:num w:numId="1">
    <w:abstractNumId w:val="28"/>
  </w:num>
  <w:num w:numId="2">
    <w:abstractNumId w:val="16"/>
  </w:num>
  <w:num w:numId="3">
    <w:abstractNumId w:val="30"/>
  </w:num>
  <w:num w:numId="4">
    <w:abstractNumId w:val="26"/>
  </w:num>
  <w:num w:numId="5">
    <w:abstractNumId w:val="19"/>
  </w:num>
  <w:num w:numId="6">
    <w:abstractNumId w:val="20"/>
  </w:num>
  <w:num w:numId="7">
    <w:abstractNumId w:val="11"/>
  </w:num>
  <w:num w:numId="8">
    <w:abstractNumId w:val="4"/>
  </w:num>
  <w:num w:numId="9">
    <w:abstractNumId w:val="1"/>
  </w:num>
  <w:num w:numId="10">
    <w:abstractNumId w:val="3"/>
  </w:num>
  <w:num w:numId="11">
    <w:abstractNumId w:val="18"/>
  </w:num>
  <w:num w:numId="12">
    <w:abstractNumId w:val="17"/>
  </w:num>
  <w:num w:numId="13">
    <w:abstractNumId w:val="32"/>
  </w:num>
  <w:num w:numId="14">
    <w:abstractNumId w:val="12"/>
  </w:num>
  <w:num w:numId="15">
    <w:abstractNumId w:val="10"/>
  </w:num>
  <w:num w:numId="16">
    <w:abstractNumId w:val="5"/>
  </w:num>
  <w:num w:numId="17">
    <w:abstractNumId w:val="9"/>
  </w:num>
  <w:num w:numId="18">
    <w:abstractNumId w:val="29"/>
  </w:num>
  <w:num w:numId="19">
    <w:abstractNumId w:val="6"/>
  </w:num>
  <w:num w:numId="20">
    <w:abstractNumId w:val="3"/>
  </w:num>
  <w:num w:numId="21">
    <w:abstractNumId w:val="3"/>
  </w:num>
  <w:num w:numId="22">
    <w:abstractNumId w:val="15"/>
    <w:lvlOverride w:ilvl="0">
      <w:startOverride w:val="1"/>
    </w:lvlOverride>
  </w:num>
  <w:num w:numId="23">
    <w:abstractNumId w:val="15"/>
  </w:num>
  <w:num w:numId="24">
    <w:abstractNumId w:val="19"/>
    <w:lvlOverride w:ilvl="0">
      <w:startOverride w:val="1"/>
    </w:lvlOverride>
  </w:num>
  <w:num w:numId="25">
    <w:abstractNumId w:val="34"/>
    <w:lvlOverride w:ilvl="0">
      <w:startOverride w:val="1"/>
    </w:lvlOverride>
  </w:num>
  <w:num w:numId="26">
    <w:abstractNumId w:val="34"/>
  </w:num>
  <w:num w:numId="27">
    <w:abstractNumId w:val="34"/>
  </w:num>
  <w:num w:numId="28">
    <w:abstractNumId w:val="34"/>
  </w:num>
  <w:num w:numId="29">
    <w:abstractNumId w:val="8"/>
    <w:lvlOverride w:ilvl="0">
      <w:startOverride w:val="1"/>
    </w:lvlOverride>
  </w:num>
  <w:num w:numId="30">
    <w:abstractNumId w:val="8"/>
  </w:num>
  <w:num w:numId="31">
    <w:abstractNumId w:val="8"/>
  </w:num>
  <w:num w:numId="32">
    <w:abstractNumId w:val="8"/>
  </w:num>
  <w:num w:numId="33">
    <w:abstractNumId w:val="8"/>
  </w:num>
  <w:num w:numId="34">
    <w:abstractNumId w:val="8"/>
  </w:num>
  <w:num w:numId="35">
    <w:abstractNumId w:val="8"/>
  </w:num>
  <w:num w:numId="36">
    <w:abstractNumId w:val="20"/>
    <w:lvlOverride w:ilvl="0">
      <w:startOverride w:val="1"/>
    </w:lvlOverride>
  </w:num>
  <w:num w:numId="37">
    <w:abstractNumId w:val="20"/>
  </w:num>
  <w:num w:numId="38">
    <w:abstractNumId w:val="20"/>
  </w:num>
  <w:num w:numId="39">
    <w:abstractNumId w:val="20"/>
  </w:num>
  <w:num w:numId="40">
    <w:abstractNumId w:val="13"/>
    <w:lvlOverride w:ilvl="0">
      <w:startOverride w:val="1"/>
    </w:lvlOverride>
  </w:num>
  <w:num w:numId="41">
    <w:abstractNumId w:val="13"/>
  </w:num>
  <w:num w:numId="42">
    <w:abstractNumId w:val="13"/>
  </w:num>
  <w:num w:numId="43">
    <w:abstractNumId w:val="13"/>
  </w:num>
  <w:num w:numId="44">
    <w:abstractNumId w:val="7"/>
    <w:lvlOverride w:ilvl="0">
      <w:startOverride w:val="1"/>
    </w:lvlOverride>
  </w:num>
  <w:num w:numId="45">
    <w:abstractNumId w:val="7"/>
  </w:num>
  <w:num w:numId="46">
    <w:abstractNumId w:val="7"/>
  </w:num>
  <w:num w:numId="47">
    <w:abstractNumId w:val="7"/>
  </w:num>
  <w:num w:numId="48">
    <w:abstractNumId w:val="7"/>
  </w:num>
  <w:num w:numId="49">
    <w:abstractNumId w:val="7"/>
  </w:num>
  <w:num w:numId="50">
    <w:abstractNumId w:val="7"/>
  </w:num>
  <w:num w:numId="51">
    <w:abstractNumId w:val="33"/>
    <w:lvlOverride w:ilvl="0">
      <w:startOverride w:val="1"/>
    </w:lvlOverride>
  </w:num>
  <w:num w:numId="52">
    <w:abstractNumId w:val="7"/>
  </w:num>
  <w:num w:numId="53">
    <w:abstractNumId w:val="7"/>
  </w:num>
  <w:num w:numId="54">
    <w:abstractNumId w:val="7"/>
  </w:num>
  <w:num w:numId="55">
    <w:abstractNumId w:val="7"/>
  </w:num>
  <w:num w:numId="56">
    <w:abstractNumId w:val="7"/>
  </w:num>
  <w:num w:numId="57">
    <w:abstractNumId w:val="7"/>
  </w:num>
  <w:num w:numId="58">
    <w:abstractNumId w:val="2"/>
    <w:lvlOverride w:ilvl="0">
      <w:startOverride w:val="1"/>
    </w:lvlOverride>
  </w:num>
  <w:num w:numId="59">
    <w:abstractNumId w:val="2"/>
  </w:num>
  <w:num w:numId="60">
    <w:abstractNumId w:val="2"/>
  </w:num>
  <w:num w:numId="61">
    <w:abstractNumId w:val="2"/>
  </w:num>
  <w:num w:numId="62">
    <w:abstractNumId w:val="2"/>
  </w:num>
  <w:num w:numId="63">
    <w:abstractNumId w:val="21"/>
    <w:lvlOverride w:ilvl="0">
      <w:startOverride w:val="1"/>
    </w:lvlOverride>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11"/>
    <w:lvlOverride w:ilvl="0">
      <w:startOverride w:val="1"/>
    </w:lvlOverride>
  </w:num>
  <w:num w:numId="77">
    <w:abstractNumId w:val="11"/>
  </w:num>
  <w:num w:numId="78">
    <w:abstractNumId w:val="11"/>
  </w:num>
  <w:num w:numId="79">
    <w:abstractNumId w:val="11"/>
  </w:num>
  <w:num w:numId="80">
    <w:abstractNumId w:val="11"/>
  </w:num>
  <w:num w:numId="81">
    <w:abstractNumId w:val="11"/>
  </w:num>
  <w:num w:numId="82">
    <w:abstractNumId w:val="14"/>
    <w:lvlOverride w:ilvl="0">
      <w:startOverride w:val="1"/>
    </w:lvlOverride>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0"/>
  </w:num>
  <w:num w:numId="90">
    <w:abstractNumId w:val="23"/>
  </w:num>
  <w:num w:numId="91">
    <w:abstractNumId w:val="22"/>
  </w:num>
  <w:num w:numId="92">
    <w:abstractNumId w:val="31"/>
  </w:num>
  <w:num w:numId="93">
    <w:abstractNumId w:val="25"/>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94">
    <w:abstractNumId w:val="25"/>
  </w:num>
  <w:num w:numId="95">
    <w:abstractNumId w:val="27"/>
  </w:num>
  <w:num w:numId="96">
    <w:abstractNumId w:val="24"/>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F11036"/>
    <w:rsid w:val="00095BCC"/>
    <w:rsid w:val="000F705F"/>
    <w:rsid w:val="001934C8"/>
    <w:rsid w:val="00211AE0"/>
    <w:rsid w:val="00215A35"/>
    <w:rsid w:val="00224670"/>
    <w:rsid w:val="00263CDE"/>
    <w:rsid w:val="00281406"/>
    <w:rsid w:val="002B4E48"/>
    <w:rsid w:val="00302CD9"/>
    <w:rsid w:val="00344F7E"/>
    <w:rsid w:val="003600B1"/>
    <w:rsid w:val="003924C3"/>
    <w:rsid w:val="003B0BF0"/>
    <w:rsid w:val="003B7C43"/>
    <w:rsid w:val="00430EC2"/>
    <w:rsid w:val="00431C51"/>
    <w:rsid w:val="004376BE"/>
    <w:rsid w:val="004D0A30"/>
    <w:rsid w:val="00513029"/>
    <w:rsid w:val="00533119"/>
    <w:rsid w:val="00533BD0"/>
    <w:rsid w:val="005F667D"/>
    <w:rsid w:val="0067338D"/>
    <w:rsid w:val="00674B1C"/>
    <w:rsid w:val="006950D2"/>
    <w:rsid w:val="0069633F"/>
    <w:rsid w:val="006B6B9B"/>
    <w:rsid w:val="007402DE"/>
    <w:rsid w:val="00756A9A"/>
    <w:rsid w:val="007A5544"/>
    <w:rsid w:val="007E2EE0"/>
    <w:rsid w:val="00805C04"/>
    <w:rsid w:val="008203E7"/>
    <w:rsid w:val="008639F1"/>
    <w:rsid w:val="00887198"/>
    <w:rsid w:val="008B6AE0"/>
    <w:rsid w:val="00982572"/>
    <w:rsid w:val="00A46644"/>
    <w:rsid w:val="00AA7A9B"/>
    <w:rsid w:val="00B209A8"/>
    <w:rsid w:val="00B86C3A"/>
    <w:rsid w:val="00BA55D5"/>
    <w:rsid w:val="00BC6144"/>
    <w:rsid w:val="00BF4C4F"/>
    <w:rsid w:val="00C24378"/>
    <w:rsid w:val="00C41310"/>
    <w:rsid w:val="00CC3A62"/>
    <w:rsid w:val="00CC4FE7"/>
    <w:rsid w:val="00D00A10"/>
    <w:rsid w:val="00D136C6"/>
    <w:rsid w:val="00D1561A"/>
    <w:rsid w:val="00DB142D"/>
    <w:rsid w:val="00DE4219"/>
    <w:rsid w:val="00E33492"/>
    <w:rsid w:val="00EA0664"/>
    <w:rsid w:val="00EF230B"/>
    <w:rsid w:val="00F11036"/>
    <w:rsid w:val="00F34242"/>
    <w:rsid w:val="00F462C5"/>
    <w:rsid w:val="00F47507"/>
    <w:rsid w:val="00F5303C"/>
    <w:rsid w:val="00FA0BC3"/>
    <w:rsid w:val="00FF63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2"/>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2C6"/>
    <w:pPr>
      <w:widowControl w:val="0"/>
      <w:spacing w:after="160" w:line="247" w:lineRule="auto"/>
      <w:textAlignment w:val="baseline"/>
    </w:pPr>
  </w:style>
  <w:style w:type="paragraph" w:styleId="Nagwek1">
    <w:name w:val="heading 1"/>
    <w:basedOn w:val="Standard"/>
    <w:next w:val="Textbody"/>
    <w:qFormat/>
    <w:rsid w:val="00533BD0"/>
    <w:pPr>
      <w:keepNext/>
      <w:keepLines/>
      <w:spacing w:before="400" w:after="120"/>
      <w:outlineLvl w:val="0"/>
    </w:pPr>
    <w:rPr>
      <w:sz w:val="40"/>
      <w:szCs w:val="40"/>
    </w:rPr>
  </w:style>
  <w:style w:type="paragraph" w:styleId="Nagwek2">
    <w:name w:val="heading 2"/>
    <w:aliases w:val="alt+2 (2. tason otsikko),Nagłówek 2 - ST,Title 2"/>
    <w:basedOn w:val="Standard"/>
    <w:next w:val="Textbody"/>
    <w:uiPriority w:val="99"/>
    <w:qFormat/>
    <w:rsid w:val="00533BD0"/>
    <w:pPr>
      <w:keepNext/>
      <w:keepLines/>
      <w:spacing w:before="360" w:after="120"/>
      <w:outlineLvl w:val="1"/>
    </w:pPr>
    <w:rPr>
      <w:sz w:val="32"/>
      <w:szCs w:val="32"/>
    </w:rPr>
  </w:style>
  <w:style w:type="paragraph" w:styleId="Nagwek3">
    <w:name w:val="heading 3"/>
    <w:basedOn w:val="Standard"/>
    <w:next w:val="Textbody"/>
    <w:qFormat/>
    <w:rsid w:val="00533BD0"/>
    <w:pPr>
      <w:keepNext/>
      <w:keepLines/>
      <w:spacing w:before="320" w:after="80"/>
      <w:outlineLvl w:val="2"/>
    </w:pPr>
    <w:rPr>
      <w:color w:val="434343"/>
      <w:sz w:val="28"/>
      <w:szCs w:val="28"/>
    </w:rPr>
  </w:style>
  <w:style w:type="paragraph" w:styleId="Nagwek4">
    <w:name w:val="heading 4"/>
    <w:basedOn w:val="Standard"/>
    <w:next w:val="Textbody"/>
    <w:qFormat/>
    <w:rsid w:val="00533BD0"/>
    <w:pPr>
      <w:keepNext/>
      <w:keepLines/>
      <w:spacing w:before="280" w:after="80"/>
      <w:outlineLvl w:val="3"/>
    </w:pPr>
    <w:rPr>
      <w:color w:val="666666"/>
      <w:sz w:val="24"/>
      <w:szCs w:val="24"/>
    </w:rPr>
  </w:style>
  <w:style w:type="paragraph" w:styleId="Nagwek5">
    <w:name w:val="heading 5"/>
    <w:basedOn w:val="Standard"/>
    <w:next w:val="Textbody"/>
    <w:qFormat/>
    <w:rsid w:val="00533BD0"/>
    <w:pPr>
      <w:keepNext/>
      <w:keepLines/>
      <w:spacing w:before="240" w:after="80"/>
      <w:outlineLvl w:val="4"/>
    </w:pPr>
    <w:rPr>
      <w:color w:val="666666"/>
    </w:rPr>
  </w:style>
  <w:style w:type="paragraph" w:styleId="Nagwek6">
    <w:name w:val="heading 6"/>
    <w:basedOn w:val="Standard"/>
    <w:next w:val="Textbody"/>
    <w:qFormat/>
    <w:rsid w:val="00533BD0"/>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533BD0"/>
    <w:rPr>
      <w:rFonts w:ascii="Calibri" w:eastAsia="SimSun" w:hAnsi="Calibri" w:cs="Tahoma"/>
      <w:kern w:val="2"/>
      <w:sz w:val="40"/>
      <w:szCs w:val="40"/>
      <w:lang w:eastAsia="ar-SA"/>
    </w:rPr>
  </w:style>
  <w:style w:type="character" w:customStyle="1" w:styleId="Nagwek2Znak">
    <w:name w:val="Nagłówek 2 Znak"/>
    <w:basedOn w:val="Domylnaczcionkaakapitu"/>
    <w:qFormat/>
    <w:rsid w:val="00533BD0"/>
    <w:rPr>
      <w:rFonts w:ascii="Calibri" w:eastAsia="SimSun" w:hAnsi="Calibri" w:cs="Tahoma"/>
      <w:kern w:val="2"/>
      <w:sz w:val="32"/>
      <w:szCs w:val="32"/>
      <w:lang w:eastAsia="ar-SA"/>
    </w:rPr>
  </w:style>
  <w:style w:type="character" w:customStyle="1" w:styleId="Nagwek3Znak">
    <w:name w:val="Nagłówek 3 Znak"/>
    <w:basedOn w:val="Domylnaczcionkaakapitu"/>
    <w:qFormat/>
    <w:rsid w:val="00533BD0"/>
    <w:rPr>
      <w:rFonts w:ascii="Calibri" w:eastAsia="SimSun" w:hAnsi="Calibri" w:cs="Tahoma"/>
      <w:color w:val="434343"/>
      <w:kern w:val="2"/>
      <w:sz w:val="28"/>
      <w:szCs w:val="28"/>
      <w:lang w:eastAsia="ar-SA"/>
    </w:rPr>
  </w:style>
  <w:style w:type="character" w:customStyle="1" w:styleId="Nagwek4Znak">
    <w:name w:val="Nagłówek 4 Znak"/>
    <w:basedOn w:val="Domylnaczcionkaakapitu"/>
    <w:qFormat/>
    <w:rsid w:val="00533BD0"/>
    <w:rPr>
      <w:rFonts w:ascii="Calibri" w:eastAsia="SimSun" w:hAnsi="Calibri" w:cs="Tahoma"/>
      <w:color w:val="666666"/>
      <w:kern w:val="2"/>
      <w:sz w:val="24"/>
      <w:szCs w:val="24"/>
      <w:lang w:eastAsia="ar-SA"/>
    </w:rPr>
  </w:style>
  <w:style w:type="character" w:customStyle="1" w:styleId="Nagwek5Znak">
    <w:name w:val="Nagłówek 5 Znak"/>
    <w:basedOn w:val="Domylnaczcionkaakapitu"/>
    <w:qFormat/>
    <w:rsid w:val="00533BD0"/>
    <w:rPr>
      <w:rFonts w:ascii="Calibri" w:eastAsia="SimSun" w:hAnsi="Calibri" w:cs="Tahoma"/>
      <w:color w:val="666666"/>
      <w:kern w:val="2"/>
      <w:lang w:eastAsia="ar-SA"/>
    </w:rPr>
  </w:style>
  <w:style w:type="character" w:customStyle="1" w:styleId="Nagwek6Znak">
    <w:name w:val="Nagłówek 6 Znak"/>
    <w:basedOn w:val="Domylnaczcionkaakapitu"/>
    <w:qFormat/>
    <w:rsid w:val="00533BD0"/>
    <w:rPr>
      <w:rFonts w:ascii="Calibri" w:eastAsia="SimSun" w:hAnsi="Calibri" w:cs="Tahoma"/>
      <w:i/>
      <w:color w:val="666666"/>
      <w:kern w:val="2"/>
      <w:lang w:eastAsia="ar-SA"/>
    </w:rPr>
  </w:style>
  <w:style w:type="character" w:customStyle="1" w:styleId="NagwekZnak">
    <w:name w:val="Nagłówek Znak"/>
    <w:basedOn w:val="Domylnaczcionkaakapitu"/>
    <w:qFormat/>
    <w:rsid w:val="00533BD0"/>
    <w:rPr>
      <w:rFonts w:ascii="Calibri" w:eastAsia="SimSun" w:hAnsi="Calibri" w:cs="Tahoma"/>
      <w:kern w:val="2"/>
      <w:lang w:eastAsia="ar-SA"/>
    </w:rPr>
  </w:style>
  <w:style w:type="character" w:customStyle="1" w:styleId="TytuZnak">
    <w:name w:val="Tytuł Znak"/>
    <w:basedOn w:val="Domylnaczcionkaakapitu"/>
    <w:qFormat/>
    <w:rsid w:val="00533BD0"/>
    <w:rPr>
      <w:rFonts w:ascii="Calibri" w:eastAsia="SimSun" w:hAnsi="Calibri" w:cs="Tahoma"/>
      <w:b/>
      <w:bCs/>
      <w:kern w:val="2"/>
      <w:sz w:val="52"/>
      <w:szCs w:val="52"/>
      <w:lang w:eastAsia="ar-SA"/>
    </w:rPr>
  </w:style>
  <w:style w:type="character" w:customStyle="1" w:styleId="PodtytuZnak">
    <w:name w:val="Podtytuł Znak"/>
    <w:basedOn w:val="Domylnaczcionkaakapitu"/>
    <w:qFormat/>
    <w:rsid w:val="00533BD0"/>
    <w:rPr>
      <w:rFonts w:ascii="Calibri" w:eastAsia="SimSun" w:hAnsi="Calibri" w:cs="Tahoma"/>
      <w:i/>
      <w:iCs/>
      <w:color w:val="666666"/>
      <w:kern w:val="2"/>
      <w:sz w:val="30"/>
      <w:szCs w:val="30"/>
      <w:lang w:eastAsia="ar-SA"/>
    </w:rPr>
  </w:style>
  <w:style w:type="character" w:customStyle="1" w:styleId="StopkaZnak">
    <w:name w:val="Stopka Znak"/>
    <w:basedOn w:val="Domylnaczcionkaakapitu"/>
    <w:uiPriority w:val="99"/>
    <w:qFormat/>
    <w:rsid w:val="00533BD0"/>
    <w:rPr>
      <w:rFonts w:ascii="Calibri" w:eastAsia="SimSun" w:hAnsi="Calibri" w:cs="Tahoma"/>
      <w:kern w:val="2"/>
      <w:lang w:eastAsia="ar-SA"/>
    </w:rPr>
  </w:style>
  <w:style w:type="character" w:customStyle="1" w:styleId="TekstkomentarzaZnak">
    <w:name w:val="Tekst komentarza Znak"/>
    <w:basedOn w:val="Domylnaczcionkaakapitu"/>
    <w:qFormat/>
    <w:rsid w:val="00533BD0"/>
    <w:rPr>
      <w:rFonts w:ascii="Calibri" w:eastAsia="SimSun" w:hAnsi="Calibri" w:cs="Tahoma"/>
      <w:kern w:val="2"/>
      <w:sz w:val="20"/>
      <w:szCs w:val="20"/>
      <w:lang w:eastAsia="ar-SA"/>
    </w:rPr>
  </w:style>
  <w:style w:type="character" w:customStyle="1" w:styleId="TematkomentarzaZnak">
    <w:name w:val="Temat komentarza Znak"/>
    <w:basedOn w:val="TekstkomentarzaZnak"/>
    <w:qFormat/>
    <w:rsid w:val="00533BD0"/>
    <w:rPr>
      <w:rFonts w:ascii="Calibri" w:eastAsia="SimSun" w:hAnsi="Calibri" w:cs="Tahoma"/>
      <w:b/>
      <w:bCs/>
      <w:kern w:val="2"/>
      <w:sz w:val="20"/>
      <w:szCs w:val="20"/>
      <w:lang w:eastAsia="ar-SA"/>
    </w:rPr>
  </w:style>
  <w:style w:type="character" w:customStyle="1" w:styleId="TekstdymkaZnak">
    <w:name w:val="Tekst dymka Znak"/>
    <w:basedOn w:val="Domylnaczcionkaakapitu"/>
    <w:qFormat/>
    <w:rsid w:val="00533BD0"/>
    <w:rPr>
      <w:rFonts w:ascii="Segoe UI" w:eastAsia="SimSun" w:hAnsi="Segoe UI" w:cs="Segoe UI"/>
      <w:kern w:val="2"/>
      <w:sz w:val="18"/>
      <w:szCs w:val="18"/>
      <w:lang w:eastAsia="ar-SA"/>
    </w:rPr>
  </w:style>
  <w:style w:type="character" w:customStyle="1" w:styleId="Tekstpodstawowy2Znak">
    <w:name w:val="Tekst podstawowy 2 Znak"/>
    <w:basedOn w:val="Domylnaczcionkaakapitu"/>
    <w:qFormat/>
    <w:rsid w:val="00533BD0"/>
    <w:rPr>
      <w:rFonts w:ascii="Times New Roman" w:eastAsia="Times New Roman" w:hAnsi="Times New Roman" w:cs="Times New Roman"/>
      <w:kern w:val="2"/>
      <w:sz w:val="20"/>
      <w:szCs w:val="20"/>
      <w:lang w:eastAsia="ar-SA"/>
    </w:rPr>
  </w:style>
  <w:style w:type="character" w:customStyle="1" w:styleId="TekstprzypisudolnegoZnak">
    <w:name w:val="Tekst przypisu dolnego Znak"/>
    <w:basedOn w:val="Domylnaczcionkaakapitu"/>
    <w:qFormat/>
    <w:rsid w:val="00533BD0"/>
    <w:rPr>
      <w:rFonts w:ascii="Cambria" w:eastAsia="SimSun" w:hAnsi="Cambria" w:cs="Tahoma"/>
      <w:kern w:val="2"/>
      <w:sz w:val="20"/>
      <w:szCs w:val="20"/>
    </w:rPr>
  </w:style>
  <w:style w:type="character" w:customStyle="1" w:styleId="Internetlink">
    <w:name w:val="Internet link"/>
    <w:basedOn w:val="Domylnaczcionkaakapitu"/>
    <w:qFormat/>
    <w:rsid w:val="00533BD0"/>
    <w:rPr>
      <w:color w:val="0000FF"/>
      <w:u w:val="single"/>
    </w:rPr>
  </w:style>
  <w:style w:type="character" w:styleId="Odwoaniedokomentarza">
    <w:name w:val="annotation reference"/>
    <w:basedOn w:val="Domylnaczcionkaakapitu"/>
    <w:uiPriority w:val="99"/>
    <w:qFormat/>
    <w:rsid w:val="00533BD0"/>
    <w:rPr>
      <w:sz w:val="16"/>
      <w:szCs w:val="16"/>
    </w:rPr>
  </w:style>
  <w:style w:type="character" w:styleId="Numerstrony">
    <w:name w:val="page number"/>
    <w:basedOn w:val="Domylnaczcionkaakapitu"/>
    <w:qFormat/>
    <w:rsid w:val="00533BD0"/>
  </w:style>
  <w:style w:type="character" w:customStyle="1" w:styleId="markedcontent">
    <w:name w:val="markedcontent"/>
    <w:qFormat/>
    <w:rsid w:val="00533BD0"/>
  </w:style>
  <w:style w:type="character" w:customStyle="1" w:styleId="Odwoanieprzypisudolnego1">
    <w:name w:val="Odwołanie przypisu dolnego1"/>
    <w:rsid w:val="00533BD0"/>
    <w:rPr>
      <w:vertAlign w:val="superscript"/>
    </w:rPr>
  </w:style>
  <w:style w:type="character" w:customStyle="1" w:styleId="FootnoteCharacters">
    <w:name w:val="Footnote Characters"/>
    <w:basedOn w:val="Domylnaczcionkaakapitu"/>
    <w:qFormat/>
    <w:rsid w:val="00533BD0"/>
    <w:rPr>
      <w:vertAlign w:val="superscript"/>
    </w:rPr>
  </w:style>
  <w:style w:type="character" w:customStyle="1" w:styleId="Hipercze1">
    <w:name w:val="Hiperłącze1"/>
    <w:qFormat/>
    <w:rsid w:val="00533BD0"/>
    <w:rPr>
      <w:color w:val="0563C1"/>
      <w:u w:val="single"/>
    </w:rPr>
  </w:style>
  <w:style w:type="character" w:customStyle="1" w:styleId="Brak">
    <w:name w:val="Brak"/>
    <w:qFormat/>
    <w:rsid w:val="00533BD0"/>
  </w:style>
  <w:style w:type="character" w:customStyle="1" w:styleId="Domylnaczcionkaakapitu1">
    <w:name w:val="Domyślna czcionka akapitu1"/>
    <w:qFormat/>
    <w:rsid w:val="00533BD0"/>
  </w:style>
  <w:style w:type="character" w:customStyle="1" w:styleId="Odwoanieprzypisukocowego1">
    <w:name w:val="Odwołanie przypisu końcowego1"/>
    <w:rsid w:val="00533BD0"/>
    <w:rPr>
      <w:vertAlign w:val="superscript"/>
    </w:rPr>
  </w:style>
  <w:style w:type="character" w:customStyle="1" w:styleId="Znakiprzypiswdolnych">
    <w:name w:val="Znaki przypisów dolnych"/>
    <w:basedOn w:val="Domylnaczcionkaakapitu"/>
    <w:qFormat/>
    <w:rsid w:val="00533BD0"/>
    <w:rPr>
      <w:vertAlign w:val="superscript"/>
    </w:rPr>
  </w:style>
  <w:style w:type="character" w:customStyle="1" w:styleId="AkapitzlistZnak">
    <w:name w:val="Akapit z listą Znak"/>
    <w:aliases w:val="Wypunktowanie Znak"/>
    <w:uiPriority w:val="34"/>
    <w:qFormat/>
    <w:rsid w:val="00533BD0"/>
    <w:rPr>
      <w:rFonts w:ascii="Calibri" w:eastAsia="SimSun" w:hAnsi="Calibri" w:cs="Tahoma"/>
      <w:lang w:eastAsia="ar-SA"/>
    </w:rPr>
  </w:style>
  <w:style w:type="character" w:customStyle="1" w:styleId="FootnoteSymbol">
    <w:name w:val="Footnote Symbol"/>
    <w:qFormat/>
    <w:rsid w:val="00533BD0"/>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qFormat/>
    <w:rsid w:val="001858E7"/>
    <w:rPr>
      <w:color w:val="605E5C"/>
      <w:shd w:val="clear" w:color="auto" w:fill="E1DFDD"/>
    </w:rPr>
  </w:style>
  <w:style w:type="character" w:customStyle="1" w:styleId="TekstpodstawowyZnak">
    <w:name w:val="Tekst podstawowy Znak"/>
    <w:basedOn w:val="Domylnaczcionkaakapitu"/>
    <w:link w:val="Textbody"/>
    <w:uiPriority w:val="99"/>
    <w:qFormat/>
    <w:rsid w:val="00AF24C0"/>
    <w:rPr>
      <w:rFonts w:ascii="Arial" w:eastAsia="Arial" w:hAnsi="Arial" w:cs="Arial"/>
      <w:lang w:eastAsia="pl-PL"/>
    </w:rPr>
  </w:style>
  <w:style w:type="character" w:customStyle="1" w:styleId="TekstkomentarzaZnak1">
    <w:name w:val="Tekst komentarza Znak1"/>
    <w:link w:val="Tekstkomentarza"/>
    <w:uiPriority w:val="99"/>
    <w:qFormat/>
    <w:rsid w:val="00F27997"/>
    <w:rPr>
      <w:rFonts w:cs="Tahoma"/>
      <w:sz w:val="20"/>
      <w:szCs w:val="20"/>
      <w:lang w:eastAsia="ar-SA"/>
    </w:rPr>
  </w:style>
  <w:style w:type="character" w:customStyle="1" w:styleId="Nagwek7Znak">
    <w:name w:val="Nagłówek 7 Znak"/>
    <w:basedOn w:val="Domylnaczcionkaakapitu"/>
    <w:link w:val="Nagwek7"/>
    <w:qFormat/>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qFormat/>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qFormat/>
    <w:rsid w:val="00C535E4"/>
    <w:rPr>
      <w:rFonts w:ascii="Arial" w:eastAsia="Times New Roman" w:hAnsi="Arial" w:cs="Arial"/>
      <w:kern w:val="0"/>
      <w:lang w:eastAsia="ar-SA"/>
    </w:rPr>
  </w:style>
  <w:style w:type="character" w:customStyle="1" w:styleId="Tekstpodstawowywcity2Znak">
    <w:name w:val="Tekst podstawowy wcięty 2 Znak"/>
    <w:basedOn w:val="Domylnaczcionkaakapitu"/>
    <w:link w:val="Tekstpodstawowywcity2"/>
    <w:qFormat/>
    <w:rsid w:val="00C535E4"/>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qFormat/>
    <w:rsid w:val="00C535E4"/>
    <w:rPr>
      <w:rFonts w:ascii="Times New Roman" w:eastAsia="Times New Roman" w:hAnsi="Times New Roman" w:cs="Times New Roman"/>
      <w:kern w:val="0"/>
      <w:sz w:val="24"/>
      <w:szCs w:val="24"/>
      <w:lang w:eastAsia="pl-PL"/>
    </w:rPr>
  </w:style>
  <w:style w:type="character" w:styleId="Pogrubienie">
    <w:name w:val="Strong"/>
    <w:uiPriority w:val="22"/>
    <w:qFormat/>
    <w:rsid w:val="00C535E4"/>
    <w:rPr>
      <w:b/>
      <w:bCs/>
    </w:rPr>
  </w:style>
  <w:style w:type="character" w:customStyle="1" w:styleId="5yl5">
    <w:name w:val="_5yl5"/>
    <w:basedOn w:val="Domylnaczcionkaakapitu"/>
    <w:qFormat/>
    <w:rsid w:val="00C535E4"/>
  </w:style>
  <w:style w:type="character" w:customStyle="1" w:styleId="StandardZnak">
    <w:name w:val="Standard Znak"/>
    <w:link w:val="Standard"/>
    <w:qFormat/>
    <w:rsid w:val="00C535E4"/>
    <w:rPr>
      <w:rFonts w:cs="Tahoma"/>
      <w:lang w:eastAsia="ar-SA"/>
    </w:rPr>
  </w:style>
  <w:style w:type="character" w:customStyle="1" w:styleId="ZwykytekstZnak">
    <w:name w:val="Zwykły tekst Znak"/>
    <w:basedOn w:val="Domylnaczcionkaakapitu"/>
    <w:link w:val="Zwykytekst"/>
    <w:uiPriority w:val="99"/>
    <w:semiHidden/>
    <w:qFormat/>
    <w:rsid w:val="003963DE"/>
    <w:rPr>
      <w:rFonts w:ascii="Consolas" w:hAnsi="Consolas"/>
      <w:sz w:val="21"/>
      <w:szCs w:val="21"/>
    </w:rPr>
  </w:style>
  <w:style w:type="character" w:customStyle="1" w:styleId="Tekstpodstawowy3Znak">
    <w:name w:val="Tekst podstawowy 3 Znak"/>
    <w:basedOn w:val="Domylnaczcionkaakapitu"/>
    <w:link w:val="Tekstpodstawowy3"/>
    <w:uiPriority w:val="99"/>
    <w:semiHidden/>
    <w:qFormat/>
    <w:rsid w:val="00CB2484"/>
    <w:rPr>
      <w:rFonts w:cs="Tahoma"/>
      <w:kern w:val="2"/>
      <w:sz w:val="16"/>
      <w:szCs w:val="16"/>
      <w:lang w:eastAsia="ar-SA"/>
    </w:rPr>
  </w:style>
  <w:style w:type="character" w:customStyle="1" w:styleId="TekstkomentarzaZnak3">
    <w:name w:val="Tekst komentarza Znak3"/>
    <w:uiPriority w:val="99"/>
    <w:semiHidden/>
    <w:qFormat/>
    <w:rsid w:val="00035457"/>
    <w:rPr>
      <w:lang w:eastAsia="ar-SA"/>
    </w:rPr>
  </w:style>
  <w:style w:type="character" w:customStyle="1" w:styleId="Znakiprzypiswkocowych">
    <w:name w:val="Znaki przypisów końcowych"/>
    <w:qFormat/>
    <w:rsid w:val="00533BD0"/>
  </w:style>
  <w:style w:type="paragraph" w:customStyle="1" w:styleId="Nagwek10">
    <w:name w:val="Nagłówek1"/>
    <w:basedOn w:val="Standard"/>
    <w:next w:val="Textbody"/>
    <w:qFormat/>
    <w:rsid w:val="00533BD0"/>
    <w:pPr>
      <w:keepNext/>
      <w:spacing w:before="240" w:after="120"/>
    </w:pPr>
    <w:rPr>
      <w:rFonts w:ascii="Arial" w:eastAsia="Microsoft YaHei" w:hAnsi="Arial" w:cs="Lucida Sans"/>
      <w:sz w:val="28"/>
      <w:szCs w:val="28"/>
    </w:rPr>
  </w:style>
  <w:style w:type="paragraph" w:styleId="Tekstpodstawowy">
    <w:name w:val="Body Text"/>
    <w:basedOn w:val="Normalny"/>
    <w:uiPriority w:val="99"/>
    <w:unhideWhenUsed/>
    <w:rsid w:val="00AF24C0"/>
    <w:pPr>
      <w:spacing w:after="120" w:line="240" w:lineRule="auto"/>
    </w:pPr>
    <w:rPr>
      <w:rFonts w:ascii="Arial" w:eastAsia="Arial" w:hAnsi="Arial" w:cs="Arial"/>
      <w:lang w:eastAsia="pl-PL"/>
    </w:rPr>
  </w:style>
  <w:style w:type="paragraph" w:styleId="Lista">
    <w:name w:val="List"/>
    <w:basedOn w:val="Textbody"/>
    <w:rsid w:val="00533BD0"/>
    <w:rPr>
      <w:rFonts w:cs="Lucida Sans"/>
    </w:rPr>
  </w:style>
  <w:style w:type="paragraph" w:styleId="Legenda">
    <w:name w:val="caption"/>
    <w:basedOn w:val="Standard"/>
    <w:qFormat/>
    <w:rsid w:val="00533BD0"/>
    <w:pPr>
      <w:suppressLineNumbers/>
      <w:spacing w:before="120" w:after="120"/>
    </w:pPr>
    <w:rPr>
      <w:i/>
      <w:iCs/>
      <w:sz w:val="24"/>
      <w:szCs w:val="24"/>
    </w:rPr>
  </w:style>
  <w:style w:type="paragraph" w:customStyle="1" w:styleId="Indeks">
    <w:name w:val="Indeks"/>
    <w:basedOn w:val="Standard"/>
    <w:qFormat/>
    <w:rsid w:val="00533BD0"/>
    <w:pPr>
      <w:suppressLineNumbers/>
    </w:pPr>
    <w:rPr>
      <w:rFonts w:cs="Lucida Sans"/>
    </w:rPr>
  </w:style>
  <w:style w:type="paragraph" w:customStyle="1" w:styleId="Standard">
    <w:name w:val="Standard"/>
    <w:link w:val="StandardZnak"/>
    <w:qFormat/>
    <w:rsid w:val="00533BD0"/>
    <w:pPr>
      <w:textAlignment w:val="baseline"/>
    </w:pPr>
    <w:rPr>
      <w:rFonts w:cs="Tahoma"/>
      <w:lang w:eastAsia="ar-SA"/>
    </w:rPr>
  </w:style>
  <w:style w:type="paragraph" w:customStyle="1" w:styleId="Textbody">
    <w:name w:val="Text body"/>
    <w:basedOn w:val="Standard"/>
    <w:link w:val="TekstpodstawowyZnak"/>
    <w:qFormat/>
    <w:rsid w:val="00533BD0"/>
    <w:pPr>
      <w:spacing w:after="140"/>
    </w:pPr>
  </w:style>
  <w:style w:type="paragraph" w:customStyle="1" w:styleId="Gwkaistopka">
    <w:name w:val="Główka i stopka"/>
    <w:basedOn w:val="Standard"/>
    <w:qFormat/>
    <w:rsid w:val="00533BD0"/>
  </w:style>
  <w:style w:type="paragraph" w:styleId="Nagwek">
    <w:name w:val="header"/>
    <w:basedOn w:val="Standard"/>
    <w:rsid w:val="00533BD0"/>
    <w:pPr>
      <w:suppressLineNumbers/>
      <w:tabs>
        <w:tab w:val="center" w:pos="4536"/>
        <w:tab w:val="right" w:pos="9072"/>
      </w:tabs>
    </w:pPr>
  </w:style>
  <w:style w:type="paragraph" w:styleId="Tytu">
    <w:name w:val="Title"/>
    <w:basedOn w:val="Standard"/>
    <w:next w:val="Podtytu"/>
    <w:qFormat/>
    <w:rsid w:val="00533BD0"/>
    <w:pPr>
      <w:keepNext/>
      <w:keepLines/>
      <w:spacing w:after="60"/>
    </w:pPr>
    <w:rPr>
      <w:b/>
      <w:bCs/>
      <w:sz w:val="52"/>
      <w:szCs w:val="52"/>
    </w:rPr>
  </w:style>
  <w:style w:type="paragraph" w:styleId="Podtytu">
    <w:name w:val="Subtitle"/>
    <w:basedOn w:val="Standard"/>
    <w:next w:val="Textbody"/>
    <w:qFormat/>
    <w:rsid w:val="00533BD0"/>
    <w:pPr>
      <w:keepNext/>
      <w:keepLines/>
      <w:spacing w:after="320"/>
    </w:pPr>
    <w:rPr>
      <w:i/>
      <w:iCs/>
      <w:color w:val="666666"/>
      <w:sz w:val="30"/>
      <w:szCs w:val="30"/>
    </w:rPr>
  </w:style>
  <w:style w:type="paragraph" w:styleId="Stopka">
    <w:name w:val="footer"/>
    <w:basedOn w:val="Standard"/>
    <w:uiPriority w:val="99"/>
    <w:rsid w:val="00533BD0"/>
    <w:pPr>
      <w:suppressLineNumbers/>
      <w:tabs>
        <w:tab w:val="center" w:pos="4536"/>
        <w:tab w:val="right" w:pos="9072"/>
      </w:tabs>
    </w:pPr>
  </w:style>
  <w:style w:type="paragraph" w:styleId="Akapitzlist">
    <w:name w:val="List Paragraph"/>
    <w:aliases w:val="Wypunktowanie"/>
    <w:basedOn w:val="Standard"/>
    <w:uiPriority w:val="34"/>
    <w:qFormat/>
    <w:rsid w:val="00533BD0"/>
    <w:pPr>
      <w:ind w:left="720"/>
    </w:pPr>
  </w:style>
  <w:style w:type="paragraph" w:styleId="Tekstkomentarza">
    <w:name w:val="annotation text"/>
    <w:basedOn w:val="Standard"/>
    <w:link w:val="TekstkomentarzaZnak1"/>
    <w:uiPriority w:val="99"/>
    <w:qFormat/>
    <w:rsid w:val="00533BD0"/>
    <w:rPr>
      <w:sz w:val="20"/>
      <w:szCs w:val="20"/>
    </w:rPr>
  </w:style>
  <w:style w:type="paragraph" w:styleId="Tematkomentarza">
    <w:name w:val="annotation subject"/>
    <w:basedOn w:val="Tekstkomentarza"/>
    <w:qFormat/>
    <w:rsid w:val="00533BD0"/>
    <w:rPr>
      <w:b/>
      <w:bCs/>
    </w:rPr>
  </w:style>
  <w:style w:type="paragraph" w:styleId="Tekstdymka">
    <w:name w:val="Balloon Text"/>
    <w:basedOn w:val="Standard"/>
    <w:qFormat/>
    <w:rsid w:val="00533BD0"/>
    <w:rPr>
      <w:rFonts w:ascii="Segoe UI" w:hAnsi="Segoe UI" w:cs="Segoe UI"/>
      <w:sz w:val="18"/>
      <w:szCs w:val="18"/>
    </w:rPr>
  </w:style>
  <w:style w:type="paragraph" w:styleId="Tekstpodstawowy2">
    <w:name w:val="Body Text 2"/>
    <w:basedOn w:val="Standard"/>
    <w:qFormat/>
    <w:rsid w:val="00533BD0"/>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qFormat/>
    <w:rsid w:val="00533BD0"/>
    <w:pPr>
      <w:widowControl w:val="0"/>
    </w:pPr>
    <w:rPr>
      <w:rFonts w:ascii="Times New Roman" w:hAnsi="Times New Roman"/>
      <w:sz w:val="24"/>
      <w:szCs w:val="24"/>
      <w:lang w:eastAsia="hi-IN" w:bidi="hi-IN"/>
    </w:rPr>
  </w:style>
  <w:style w:type="paragraph" w:styleId="Tekstprzypisudolnego">
    <w:name w:val="footnote text"/>
    <w:basedOn w:val="Standard"/>
    <w:rsid w:val="00533BD0"/>
    <w:rPr>
      <w:rFonts w:ascii="Cambria" w:hAnsi="Cambria"/>
      <w:sz w:val="20"/>
      <w:szCs w:val="20"/>
      <w:lang w:eastAsia="en-US"/>
    </w:rPr>
  </w:style>
  <w:style w:type="paragraph" w:styleId="NormalnyWeb">
    <w:name w:val="Normal (Web)"/>
    <w:basedOn w:val="Standard"/>
    <w:qFormat/>
    <w:rsid w:val="00533BD0"/>
    <w:rPr>
      <w:rFonts w:ascii="Times New Roman" w:hAnsi="Times New Roman" w:cs="Times New Roman"/>
      <w:sz w:val="24"/>
      <w:szCs w:val="24"/>
      <w:lang w:eastAsia="en-US"/>
    </w:rPr>
  </w:style>
  <w:style w:type="paragraph" w:customStyle="1" w:styleId="DomylneA">
    <w:name w:val="Domyślne A"/>
    <w:qFormat/>
    <w:rsid w:val="00533BD0"/>
    <w:pPr>
      <w:textAlignment w:val="baseline"/>
    </w:pPr>
    <w:rPr>
      <w:rFonts w:ascii="Helvetica" w:eastAsia="Arial Unicode MS" w:hAnsi="Helvetica" w:cs="Arial Unicode MS"/>
      <w:color w:val="000000"/>
      <w:lang w:val="en-US" w:eastAsia="ar-SA"/>
    </w:rPr>
  </w:style>
  <w:style w:type="paragraph" w:customStyle="1" w:styleId="Tekstpodstawowy31">
    <w:name w:val="Tekst podstawowy 31"/>
    <w:basedOn w:val="Standard"/>
    <w:qFormat/>
    <w:rsid w:val="00533BD0"/>
    <w:pPr>
      <w:jc w:val="both"/>
    </w:pPr>
    <w:rPr>
      <w:sz w:val="24"/>
    </w:rPr>
  </w:style>
  <w:style w:type="paragraph" w:customStyle="1" w:styleId="Akapitzlist1">
    <w:name w:val="Akapit z listą1"/>
    <w:basedOn w:val="Standard"/>
    <w:qFormat/>
    <w:rsid w:val="00533BD0"/>
    <w:pPr>
      <w:ind w:left="720" w:hanging="284"/>
      <w:jc w:val="both"/>
    </w:pPr>
    <w:rPr>
      <w:rFonts w:ascii="Tahoma" w:eastAsia="Times New Roman" w:hAnsi="Tahoma"/>
      <w:sz w:val="24"/>
      <w:szCs w:val="24"/>
    </w:rPr>
  </w:style>
  <w:style w:type="paragraph" w:customStyle="1" w:styleId="Footnote">
    <w:name w:val="Footnote"/>
    <w:basedOn w:val="Standard"/>
    <w:qFormat/>
    <w:rsid w:val="00533BD0"/>
    <w:pPr>
      <w:suppressLineNumbers/>
      <w:ind w:left="283" w:hanging="283"/>
    </w:pPr>
    <w:rPr>
      <w:sz w:val="20"/>
      <w:szCs w:val="20"/>
    </w:rPr>
  </w:style>
  <w:style w:type="paragraph" w:customStyle="1" w:styleId="Contents2">
    <w:name w:val="Contents 2"/>
    <w:basedOn w:val="Indeks"/>
    <w:qFormat/>
    <w:rsid w:val="00533BD0"/>
    <w:pPr>
      <w:tabs>
        <w:tab w:val="right" w:leader="dot" w:pos="9309"/>
      </w:tabs>
      <w:ind w:left="283"/>
    </w:pPr>
  </w:style>
  <w:style w:type="paragraph" w:customStyle="1" w:styleId="Zawartotabeli">
    <w:name w:val="Zawartość tabeli"/>
    <w:basedOn w:val="Standard"/>
    <w:qFormat/>
    <w:rsid w:val="00533BD0"/>
    <w:pPr>
      <w:suppressLineNumbers/>
    </w:pPr>
  </w:style>
  <w:style w:type="paragraph" w:styleId="Tekstpodstawowywcity2">
    <w:name w:val="Body Text Indent 2"/>
    <w:basedOn w:val="Normalny"/>
    <w:link w:val="Tekstpodstawowywcity2Znak"/>
    <w:qFormat/>
    <w:rsid w:val="00C535E4"/>
    <w:pPr>
      <w:widowControl/>
      <w:suppressAutoHyphens w:val="0"/>
      <w:spacing w:after="0" w:line="360" w:lineRule="auto"/>
      <w:ind w:left="180" w:hanging="180"/>
      <w:textAlignment w:val="auto"/>
    </w:pPr>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qFormat/>
    <w:rsid w:val="00C535E4"/>
    <w:pPr>
      <w:widowControl/>
      <w:suppressAutoHyphens w:val="0"/>
      <w:spacing w:after="0" w:line="360" w:lineRule="auto"/>
      <w:ind w:left="720" w:hanging="360"/>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qFormat/>
    <w:rsid w:val="00C535E4"/>
    <w:pPr>
      <w:widowControl/>
      <w:suppressAutoHyphens w:val="0"/>
      <w:spacing w:after="0" w:line="240" w:lineRule="auto"/>
      <w:textAlignment w:val="auto"/>
    </w:pPr>
    <w:rPr>
      <w:rFonts w:ascii="Arial" w:eastAsia="Times New Roman" w:hAnsi="Arial" w:cs="Arial"/>
      <w:kern w:val="0"/>
      <w:sz w:val="24"/>
      <w:szCs w:val="24"/>
      <w:lang w:eastAsia="pl-PL"/>
    </w:rPr>
  </w:style>
  <w:style w:type="paragraph" w:customStyle="1" w:styleId="Default">
    <w:name w:val="Default"/>
    <w:qFormat/>
    <w:rsid w:val="00C535E4"/>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qFormat/>
    <w:rsid w:val="00C535E4"/>
    <w:pPr>
      <w:widowControl/>
      <w:suppressAutoHyphens w:val="0"/>
      <w:spacing w:after="200" w:line="276" w:lineRule="auto"/>
      <w:ind w:left="720"/>
      <w:contextualSpacing/>
      <w:textAlignment w:val="auto"/>
    </w:pPr>
    <w:rPr>
      <w:rFonts w:eastAsia="Times New Roman" w:cs="Times New Roman"/>
      <w:kern w:val="0"/>
    </w:rPr>
  </w:style>
  <w:style w:type="paragraph" w:customStyle="1" w:styleId="Nagowek1">
    <w:name w:val="Nagłowek 1"/>
    <w:basedOn w:val="Normalny"/>
    <w:qFormat/>
    <w:rsid w:val="00C535E4"/>
    <w:pPr>
      <w:widowControl/>
      <w:suppressAutoHyphens w:val="0"/>
      <w:spacing w:after="0" w:line="240" w:lineRule="auto"/>
      <w:jc w:val="both"/>
      <w:textAlignment w:val="auto"/>
    </w:pPr>
    <w:rPr>
      <w:rFonts w:ascii="Arial" w:eastAsia="Times New Roman" w:hAnsi="Arial" w:cs="Times New Roman"/>
      <w:color w:val="0000FF"/>
      <w:kern w:val="0"/>
      <w:sz w:val="20"/>
      <w:szCs w:val="20"/>
      <w:lang w:eastAsia="pl-PL"/>
    </w:rPr>
  </w:style>
  <w:style w:type="paragraph" w:styleId="Bezodstpw">
    <w:name w:val="No Spacing"/>
    <w:uiPriority w:val="1"/>
    <w:qFormat/>
    <w:rsid w:val="00C535E4"/>
    <w:rPr>
      <w:rFonts w:eastAsia="Calibri" w:cs="Times New Roman"/>
      <w:kern w:val="0"/>
    </w:rPr>
  </w:style>
  <w:style w:type="paragraph" w:customStyle="1" w:styleId="Styl9">
    <w:name w:val="Styl9"/>
    <w:basedOn w:val="Normalny"/>
    <w:next w:val="Zwykytekst"/>
    <w:qFormat/>
    <w:rsid w:val="003963DE"/>
    <w:pPr>
      <w:widowControl/>
      <w:numPr>
        <w:numId w:val="9"/>
      </w:numPr>
      <w:tabs>
        <w:tab w:val="left" w:pos="1429"/>
      </w:tabs>
      <w:spacing w:after="120" w:line="240" w:lineRule="auto"/>
      <w:ind w:left="1429" w:firstLine="0"/>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qFormat/>
    <w:rsid w:val="003963DE"/>
    <w:pPr>
      <w:spacing w:after="0" w:line="240" w:lineRule="auto"/>
    </w:pPr>
    <w:rPr>
      <w:rFonts w:ascii="Consolas" w:hAnsi="Consolas"/>
      <w:sz w:val="21"/>
      <w:szCs w:val="21"/>
    </w:rPr>
  </w:style>
  <w:style w:type="paragraph" w:styleId="Tekstpodstawowy3">
    <w:name w:val="Body Text 3"/>
    <w:basedOn w:val="Normalny"/>
    <w:link w:val="Tekstpodstawowy3Znak"/>
    <w:uiPriority w:val="99"/>
    <w:semiHidden/>
    <w:unhideWhenUsed/>
    <w:qFormat/>
    <w:rsid w:val="00CB2484"/>
    <w:pPr>
      <w:spacing w:after="120" w:line="254" w:lineRule="auto"/>
    </w:pPr>
    <w:rPr>
      <w:rFonts w:cs="Tahoma"/>
      <w:sz w:val="16"/>
      <w:szCs w:val="16"/>
      <w:lang w:eastAsia="ar-SA"/>
    </w:rPr>
  </w:style>
  <w:style w:type="paragraph" w:customStyle="1" w:styleId="Nagwek11">
    <w:name w:val="Nagłówek1"/>
    <w:basedOn w:val="Normalny"/>
    <w:next w:val="Tekstpodstawowy"/>
    <w:qFormat/>
    <w:rsid w:val="001823B1"/>
    <w:pPr>
      <w:keepLines/>
      <w:widowControl/>
      <w:tabs>
        <w:tab w:val="left" w:pos="-2160"/>
        <w:tab w:val="center" w:pos="3240"/>
        <w:tab w:val="right" w:pos="8400"/>
        <w:tab w:val="right" w:pos="8640"/>
      </w:tabs>
      <w:spacing w:line="240" w:lineRule="auto"/>
      <w:ind w:left="-1080" w:right="-1080"/>
    </w:pPr>
    <w:rPr>
      <w:rFonts w:cs="Tahoma"/>
      <w:i/>
      <w:sz w:val="20"/>
      <w:szCs w:val="20"/>
      <w:lang w:eastAsia="zh-CN"/>
    </w:rPr>
  </w:style>
  <w:style w:type="paragraph" w:customStyle="1" w:styleId="WW-Domylnie1">
    <w:name w:val="WW-Domyślnie1"/>
    <w:qFormat/>
    <w:rsid w:val="00DC090F"/>
    <w:pPr>
      <w:snapToGrid w:val="0"/>
    </w:pPr>
    <w:rPr>
      <w:rFonts w:ascii="Times New Roman" w:eastAsia="Arial" w:hAnsi="Times New Roman" w:cs="Times New Roman"/>
      <w:kern w:val="0"/>
      <w:sz w:val="24"/>
      <w:szCs w:val="20"/>
      <w:lang w:eastAsia="zh-CN"/>
    </w:rPr>
  </w:style>
  <w:style w:type="paragraph" w:customStyle="1" w:styleId="Zawartoramki">
    <w:name w:val="Zawartość ramki"/>
    <w:basedOn w:val="Normalny"/>
    <w:qFormat/>
    <w:rsid w:val="00533BD0"/>
  </w:style>
  <w:style w:type="table" w:styleId="Tabela-Siatka">
    <w:name w:val="Table Grid"/>
    <w:basedOn w:val="Standardowy"/>
    <w:rsid w:val="00C535E4"/>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2">
    <w:name w:val="Nierozpoznana wzmianka2"/>
    <w:basedOn w:val="Domylnaczcionkaakapitu"/>
    <w:uiPriority w:val="99"/>
    <w:semiHidden/>
    <w:unhideWhenUsed/>
    <w:rsid w:val="007402DE"/>
    <w:rPr>
      <w:color w:val="605E5C"/>
      <w:shd w:val="clear" w:color="auto" w:fill="E1DFDD"/>
    </w:rPr>
  </w:style>
  <w:style w:type="numbering" w:customStyle="1" w:styleId="WWNum1">
    <w:name w:val="WWNum1"/>
    <w:basedOn w:val="Bezlisty"/>
    <w:rsid w:val="00211AE0"/>
    <w:pPr>
      <w:numPr>
        <w:numId w:val="94"/>
      </w:numPr>
    </w:pPr>
  </w:style>
</w:styles>
</file>

<file path=word/webSettings.xml><?xml version="1.0" encoding="utf-8"?>
<w:webSettings xmlns:r="http://schemas.openxmlformats.org/officeDocument/2006/relationships" xmlns:w="http://schemas.openxmlformats.org/wordprocessingml/2006/main">
  <w:divs>
    <w:div w:id="124997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ig@perig.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erig.p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perig@perig.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ig@perig.pl" TargetMode="External"/><Relationship Id="rId5" Type="http://schemas.openxmlformats.org/officeDocument/2006/relationships/webSettings" Target="webSettings.xml"/><Relationship Id="rId15" Type="http://schemas.openxmlformats.org/officeDocument/2006/relationships/hyperlink" Target="mailto:perig@perig.pl" TargetMode="External"/><Relationship Id="rId10" Type="http://schemas.openxmlformats.org/officeDocument/2006/relationships/hyperlink" Target="http://www.money.pl/rejestr-firm/kody-pocztowe/braniewo-5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oney.pl/rejestr-firm/kody-pocztowe/14-500/" TargetMode="External"/><Relationship Id="rId14" Type="http://schemas.openxmlformats.org/officeDocument/2006/relationships/hyperlink" Target="mailto:perig@perig.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6803-EBC6-44B8-9DA7-1020A7E1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7563</Words>
  <Characters>45381</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Glinkowska</dc:creator>
  <cp:lastModifiedBy>Kier. Oczyszczalni</cp:lastModifiedBy>
  <cp:revision>12</cp:revision>
  <cp:lastPrinted>2023-09-02T18:13:00Z</cp:lastPrinted>
  <dcterms:created xsi:type="dcterms:W3CDTF">2023-08-30T11:08:00Z</dcterms:created>
  <dcterms:modified xsi:type="dcterms:W3CDTF">2023-09-02T18:14:00Z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